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A83D" w14:textId="77777777" w:rsidR="00972C69" w:rsidRPr="00FF1F6D" w:rsidRDefault="00972C69" w:rsidP="00972C69">
      <w:pPr>
        <w:jc w:val="both"/>
        <w:rPr>
          <w:sz w:val="20"/>
          <w:szCs w:val="20"/>
        </w:rPr>
      </w:pPr>
    </w:p>
    <w:p w14:paraId="388E14C3" w14:textId="77777777" w:rsidR="00972C69" w:rsidRDefault="00C06A1C" w:rsidP="00C06A1C">
      <w:pPr>
        <w:jc w:val="center"/>
        <w:rPr>
          <w:sz w:val="18"/>
          <w:szCs w:val="18"/>
          <w:u w:val="single"/>
        </w:rPr>
      </w:pPr>
      <w:r w:rsidRPr="00DD00A8">
        <w:rPr>
          <w:b/>
          <w:sz w:val="28"/>
          <w:szCs w:val="28"/>
        </w:rPr>
        <w:t xml:space="preserve">ANDRÉE ASSELIN   /   </w:t>
      </w:r>
      <w:r>
        <w:rPr>
          <w:b/>
          <w:sz w:val="28"/>
          <w:szCs w:val="28"/>
        </w:rPr>
        <w:t>CV</w:t>
      </w:r>
    </w:p>
    <w:p w14:paraId="3DBF4632" w14:textId="77777777" w:rsidR="00C06A1C" w:rsidRPr="00B8240E" w:rsidRDefault="00C06A1C" w:rsidP="00C06A1C">
      <w:pPr>
        <w:pStyle w:val="NoSpacing"/>
        <w:rPr>
          <w:b/>
          <w:sz w:val="20"/>
          <w:szCs w:val="20"/>
          <w:u w:val="single"/>
        </w:rPr>
      </w:pPr>
    </w:p>
    <w:p w14:paraId="6DF4BF55" w14:textId="77777777" w:rsidR="003D7D19" w:rsidRPr="00B8240E" w:rsidRDefault="003D7D19" w:rsidP="00C06A1C">
      <w:pPr>
        <w:pStyle w:val="NoSpacing"/>
        <w:rPr>
          <w:b/>
          <w:sz w:val="20"/>
          <w:szCs w:val="20"/>
          <w:u w:val="single"/>
        </w:rPr>
      </w:pPr>
    </w:p>
    <w:p w14:paraId="615D118B" w14:textId="77777777" w:rsidR="00C06A1C" w:rsidRPr="00A428CE" w:rsidRDefault="009427C6" w:rsidP="00C06A1C">
      <w:pPr>
        <w:pStyle w:val="NoSpacing"/>
        <w:rPr>
          <w:sz w:val="22"/>
          <w:szCs w:val="22"/>
        </w:rPr>
      </w:pPr>
      <w:r w:rsidRPr="00A428CE">
        <w:rPr>
          <w:sz w:val="22"/>
          <w:szCs w:val="22"/>
        </w:rPr>
        <w:t xml:space="preserve">Membre de la </w:t>
      </w:r>
      <w:r w:rsidRPr="00A428CE">
        <w:rPr>
          <w:b/>
          <w:i/>
          <w:sz w:val="22"/>
          <w:szCs w:val="22"/>
        </w:rPr>
        <w:t>Société canadienne de l’aquarelle</w:t>
      </w:r>
      <w:r w:rsidR="003D7D19" w:rsidRPr="00A428CE">
        <w:rPr>
          <w:sz w:val="22"/>
          <w:szCs w:val="22"/>
        </w:rPr>
        <w:t xml:space="preserve"> (</w:t>
      </w:r>
      <w:r w:rsidR="004B35EA" w:rsidRPr="00A428CE">
        <w:rPr>
          <w:sz w:val="22"/>
          <w:szCs w:val="22"/>
        </w:rPr>
        <w:t xml:space="preserve">depuis </w:t>
      </w:r>
      <w:r w:rsidR="003D7D19" w:rsidRPr="00A428CE">
        <w:rPr>
          <w:sz w:val="22"/>
          <w:szCs w:val="22"/>
        </w:rPr>
        <w:t>2013)</w:t>
      </w:r>
    </w:p>
    <w:p w14:paraId="4A76F077" w14:textId="77777777" w:rsidR="009427C6" w:rsidRPr="00A428CE" w:rsidRDefault="009427C6" w:rsidP="00C06A1C">
      <w:pPr>
        <w:pStyle w:val="NoSpacing"/>
        <w:rPr>
          <w:sz w:val="22"/>
          <w:szCs w:val="22"/>
        </w:rPr>
      </w:pPr>
      <w:r w:rsidRPr="00A428CE">
        <w:rPr>
          <w:sz w:val="22"/>
          <w:szCs w:val="22"/>
        </w:rPr>
        <w:t xml:space="preserve">Membre de </w:t>
      </w:r>
      <w:r w:rsidRPr="00A428CE">
        <w:rPr>
          <w:b/>
          <w:i/>
          <w:sz w:val="22"/>
          <w:szCs w:val="22"/>
        </w:rPr>
        <w:t>l’</w:t>
      </w:r>
      <w:r w:rsidR="008C0136" w:rsidRPr="00A428CE">
        <w:rPr>
          <w:b/>
          <w:i/>
          <w:sz w:val="22"/>
          <w:szCs w:val="22"/>
        </w:rPr>
        <w:t>A</w:t>
      </w:r>
      <w:r w:rsidRPr="00A428CE">
        <w:rPr>
          <w:b/>
          <w:i/>
          <w:sz w:val="22"/>
          <w:szCs w:val="22"/>
        </w:rPr>
        <w:t>telier d’aquarelle Le partage</w:t>
      </w:r>
      <w:r w:rsidRPr="00A428CE">
        <w:rPr>
          <w:sz w:val="22"/>
          <w:szCs w:val="22"/>
        </w:rPr>
        <w:t>, à Laval</w:t>
      </w:r>
      <w:r w:rsidR="003D7D19" w:rsidRPr="00A428CE">
        <w:rPr>
          <w:sz w:val="22"/>
          <w:szCs w:val="22"/>
        </w:rPr>
        <w:t xml:space="preserve"> (</w:t>
      </w:r>
      <w:r w:rsidR="004B35EA" w:rsidRPr="00A428CE">
        <w:rPr>
          <w:sz w:val="22"/>
          <w:szCs w:val="22"/>
        </w:rPr>
        <w:t xml:space="preserve">depuis </w:t>
      </w:r>
      <w:r w:rsidR="003D7D19" w:rsidRPr="00A428CE">
        <w:rPr>
          <w:sz w:val="22"/>
          <w:szCs w:val="22"/>
        </w:rPr>
        <w:t>2010)</w:t>
      </w:r>
    </w:p>
    <w:p w14:paraId="4FF3DF72" w14:textId="77777777" w:rsidR="009427C6" w:rsidRPr="00A428CE" w:rsidRDefault="009427C6" w:rsidP="00C06A1C">
      <w:pPr>
        <w:pStyle w:val="NoSpacing"/>
        <w:rPr>
          <w:sz w:val="22"/>
          <w:szCs w:val="22"/>
        </w:rPr>
      </w:pPr>
      <w:r w:rsidRPr="00A428CE">
        <w:rPr>
          <w:sz w:val="22"/>
          <w:szCs w:val="22"/>
        </w:rPr>
        <w:t xml:space="preserve">Membre de </w:t>
      </w:r>
      <w:r w:rsidRPr="00A428CE">
        <w:rPr>
          <w:b/>
          <w:i/>
          <w:sz w:val="22"/>
          <w:szCs w:val="22"/>
        </w:rPr>
        <w:t>Joie de l’aquarelle</w:t>
      </w:r>
      <w:r w:rsidRPr="00A428CE">
        <w:rPr>
          <w:sz w:val="22"/>
          <w:szCs w:val="22"/>
        </w:rPr>
        <w:t>, dans Lanaudière</w:t>
      </w:r>
      <w:r w:rsidR="003D7D19" w:rsidRPr="00A428CE">
        <w:rPr>
          <w:sz w:val="22"/>
          <w:szCs w:val="22"/>
        </w:rPr>
        <w:t xml:space="preserve"> </w:t>
      </w:r>
      <w:r w:rsidR="004B35EA" w:rsidRPr="00A428CE">
        <w:rPr>
          <w:sz w:val="22"/>
          <w:szCs w:val="22"/>
        </w:rPr>
        <w:t>(depuis 2008)</w:t>
      </w:r>
    </w:p>
    <w:p w14:paraId="59CFE690" w14:textId="77777777" w:rsidR="009427C6" w:rsidRPr="00A428CE" w:rsidRDefault="009427C6" w:rsidP="00C06A1C">
      <w:pPr>
        <w:pStyle w:val="NoSpacing"/>
        <w:rPr>
          <w:b/>
          <w:sz w:val="22"/>
          <w:szCs w:val="22"/>
          <w:u w:val="single"/>
        </w:rPr>
      </w:pPr>
    </w:p>
    <w:p w14:paraId="17CD0D76" w14:textId="77777777" w:rsidR="00972C69" w:rsidRPr="00C06A1C" w:rsidRDefault="00C06A1C" w:rsidP="00C06A1C">
      <w:pPr>
        <w:pStyle w:val="NoSpacing"/>
        <w:rPr>
          <w:b/>
          <w:u w:val="single"/>
        </w:rPr>
      </w:pPr>
      <w:r w:rsidRPr="00C06A1C">
        <w:rPr>
          <w:b/>
          <w:u w:val="single"/>
        </w:rPr>
        <w:t>EXPOSITIONS</w:t>
      </w:r>
      <w:r w:rsidR="00AE0C91">
        <w:rPr>
          <w:b/>
          <w:u w:val="single"/>
        </w:rPr>
        <w:t xml:space="preserve"> </w:t>
      </w:r>
      <w:r w:rsidR="009427C6">
        <w:rPr>
          <w:b/>
          <w:u w:val="single"/>
        </w:rPr>
        <w:t xml:space="preserve"> </w:t>
      </w:r>
      <w:r w:rsidR="00074325">
        <w:rPr>
          <w:b/>
          <w:u w:val="single"/>
        </w:rPr>
        <w:t>SOLO</w:t>
      </w:r>
      <w:r w:rsidR="00D57777">
        <w:rPr>
          <w:b/>
          <w:u w:val="single"/>
        </w:rPr>
        <w:t xml:space="preserve"> et DUO</w:t>
      </w:r>
    </w:p>
    <w:p w14:paraId="308A37F8" w14:textId="77777777" w:rsidR="00C06A1C" w:rsidRDefault="00C06A1C" w:rsidP="00C06A1C">
      <w:pPr>
        <w:pStyle w:val="NoSpacing"/>
      </w:pPr>
    </w:p>
    <w:p w14:paraId="4191DF3D" w14:textId="77777777" w:rsidR="00D57777" w:rsidRPr="00D57777" w:rsidRDefault="00D57777" w:rsidP="00D57777">
      <w:pPr>
        <w:pStyle w:val="NoSpacing"/>
        <w:tabs>
          <w:tab w:val="left" w:pos="2160"/>
          <w:tab w:val="left" w:pos="5103"/>
        </w:tabs>
        <w:rPr>
          <w:sz w:val="22"/>
          <w:szCs w:val="22"/>
        </w:rPr>
      </w:pPr>
      <w:r w:rsidRPr="00D57777">
        <w:rPr>
          <w:sz w:val="22"/>
          <w:szCs w:val="22"/>
        </w:rPr>
        <w:t>2017</w:t>
      </w:r>
      <w:r>
        <w:rPr>
          <w:sz w:val="22"/>
          <w:szCs w:val="22"/>
        </w:rPr>
        <w:t xml:space="preserve">   en duo</w:t>
      </w:r>
      <w:r w:rsidRPr="00D57777">
        <w:rPr>
          <w:sz w:val="22"/>
          <w:szCs w:val="22"/>
        </w:rPr>
        <w:tab/>
        <w:t>Église St-François-d’Assise</w:t>
      </w:r>
      <w:r>
        <w:rPr>
          <w:sz w:val="22"/>
          <w:szCs w:val="22"/>
        </w:rPr>
        <w:tab/>
      </w:r>
      <w:r w:rsidRPr="00D57777">
        <w:rPr>
          <w:sz w:val="22"/>
          <w:szCs w:val="22"/>
        </w:rPr>
        <w:t>750, rue Georges-Bizet, Montréal</w:t>
      </w:r>
    </w:p>
    <w:p w14:paraId="142DFF34" w14:textId="77777777" w:rsidR="00C06A1C" w:rsidRPr="00D57777" w:rsidRDefault="00C06A1C" w:rsidP="00D57777">
      <w:pPr>
        <w:pStyle w:val="NoSpacing"/>
        <w:tabs>
          <w:tab w:val="left" w:pos="2160"/>
          <w:tab w:val="left" w:pos="5103"/>
        </w:tabs>
        <w:rPr>
          <w:sz w:val="22"/>
          <w:szCs w:val="22"/>
        </w:rPr>
      </w:pPr>
      <w:r w:rsidRPr="00D57777">
        <w:rPr>
          <w:sz w:val="22"/>
          <w:szCs w:val="22"/>
        </w:rPr>
        <w:t>201</w:t>
      </w:r>
      <w:r w:rsidR="009427C6" w:rsidRPr="00D57777">
        <w:rPr>
          <w:sz w:val="22"/>
          <w:szCs w:val="22"/>
        </w:rPr>
        <w:t>6</w:t>
      </w:r>
      <w:r w:rsidR="00D57777">
        <w:rPr>
          <w:sz w:val="22"/>
          <w:szCs w:val="22"/>
        </w:rPr>
        <w:t xml:space="preserve">   solo</w:t>
      </w:r>
      <w:r w:rsidRPr="00D57777">
        <w:rPr>
          <w:sz w:val="22"/>
          <w:szCs w:val="22"/>
        </w:rPr>
        <w:tab/>
        <w:t>Église St-François-d’Assise</w:t>
      </w:r>
      <w:r w:rsidRPr="00D57777">
        <w:rPr>
          <w:sz w:val="22"/>
          <w:szCs w:val="22"/>
        </w:rPr>
        <w:tab/>
        <w:t>750, rue Georges-Bizet, Montréal</w:t>
      </w:r>
    </w:p>
    <w:p w14:paraId="43A431C7" w14:textId="77777777" w:rsidR="00C06A1C" w:rsidRPr="00B8240E" w:rsidRDefault="00C06A1C" w:rsidP="00B8240E">
      <w:pPr>
        <w:pStyle w:val="NoSpacing"/>
        <w:tabs>
          <w:tab w:val="left" w:pos="2160"/>
          <w:tab w:val="left" w:pos="5103"/>
        </w:tabs>
        <w:rPr>
          <w:sz w:val="22"/>
          <w:szCs w:val="22"/>
        </w:rPr>
      </w:pPr>
      <w:r w:rsidRPr="00D57777">
        <w:rPr>
          <w:sz w:val="22"/>
          <w:szCs w:val="22"/>
        </w:rPr>
        <w:t>201</w:t>
      </w:r>
      <w:r w:rsidR="009427C6" w:rsidRPr="00D57777">
        <w:rPr>
          <w:sz w:val="22"/>
          <w:szCs w:val="22"/>
        </w:rPr>
        <w:t>3</w:t>
      </w:r>
      <w:r w:rsidR="00D57777">
        <w:rPr>
          <w:sz w:val="22"/>
          <w:szCs w:val="22"/>
        </w:rPr>
        <w:t xml:space="preserve">   solo</w:t>
      </w:r>
      <w:r w:rsidRPr="00D57777">
        <w:rPr>
          <w:sz w:val="22"/>
          <w:szCs w:val="22"/>
        </w:rPr>
        <w:tab/>
        <w:t>Église St-François-d’Assise</w:t>
      </w:r>
      <w:r w:rsidRPr="00D57777">
        <w:rPr>
          <w:sz w:val="22"/>
          <w:szCs w:val="22"/>
        </w:rPr>
        <w:tab/>
        <w:t>750, rue Georges-Bizet, Montréal</w:t>
      </w:r>
    </w:p>
    <w:p w14:paraId="0D166880" w14:textId="77777777" w:rsidR="0035625A" w:rsidRPr="00B8240E" w:rsidRDefault="0035625A" w:rsidP="00C06A1C">
      <w:pPr>
        <w:pStyle w:val="NoSpacing"/>
        <w:tabs>
          <w:tab w:val="left" w:pos="1134"/>
          <w:tab w:val="left" w:pos="5103"/>
        </w:tabs>
        <w:rPr>
          <w:sz w:val="22"/>
          <w:szCs w:val="22"/>
        </w:rPr>
      </w:pPr>
    </w:p>
    <w:p w14:paraId="2FB3BBBC" w14:textId="77777777" w:rsidR="00972C69" w:rsidRPr="00C06A1C" w:rsidRDefault="009427C6" w:rsidP="00C06A1C">
      <w:pPr>
        <w:pStyle w:val="NoSpacing"/>
        <w:rPr>
          <w:b/>
          <w:u w:val="single"/>
        </w:rPr>
      </w:pPr>
      <w:r w:rsidRPr="00C06A1C">
        <w:rPr>
          <w:b/>
          <w:u w:val="single"/>
        </w:rPr>
        <w:t>EXPOSITIONS</w:t>
      </w:r>
      <w:r>
        <w:rPr>
          <w:b/>
          <w:u w:val="single"/>
        </w:rPr>
        <w:t xml:space="preserve"> en </w:t>
      </w:r>
      <w:r w:rsidR="00074325">
        <w:rPr>
          <w:b/>
          <w:u w:val="single"/>
        </w:rPr>
        <w:t>GROUPE</w:t>
      </w:r>
    </w:p>
    <w:p w14:paraId="1D35EED8" w14:textId="77777777" w:rsidR="00C06A1C" w:rsidRDefault="00C06A1C" w:rsidP="00C06A1C">
      <w:pPr>
        <w:pStyle w:val="NoSpacing"/>
      </w:pPr>
    </w:p>
    <w:p w14:paraId="78EF0301" w14:textId="4D8311B3" w:rsidR="0042775E" w:rsidRPr="001968DB" w:rsidRDefault="0042775E" w:rsidP="00C51BE1">
      <w:pPr>
        <w:pStyle w:val="NoSpacing"/>
        <w:rPr>
          <w:sz w:val="22"/>
          <w:szCs w:val="22"/>
        </w:rPr>
      </w:pPr>
      <w:r w:rsidRPr="001968DB">
        <w:rPr>
          <w:sz w:val="22"/>
          <w:szCs w:val="22"/>
        </w:rPr>
        <w:t>Fabriano in Acquarello</w:t>
      </w:r>
      <w:r w:rsidR="007741B0" w:rsidRPr="001968DB">
        <w:rPr>
          <w:sz w:val="22"/>
          <w:szCs w:val="22"/>
        </w:rPr>
        <w:t xml:space="preserve"> 2019</w:t>
      </w:r>
      <w:r w:rsidRPr="001968DB">
        <w:rPr>
          <w:sz w:val="22"/>
          <w:szCs w:val="22"/>
        </w:rPr>
        <w:t xml:space="preserve">, Fabriano, Italie </w:t>
      </w:r>
    </w:p>
    <w:p w14:paraId="39189C40" w14:textId="1385392C" w:rsidR="003D7D19" w:rsidRPr="00A428CE" w:rsidRDefault="003D7D19" w:rsidP="00C51BE1">
      <w:pPr>
        <w:pStyle w:val="NoSpacing"/>
        <w:rPr>
          <w:sz w:val="22"/>
          <w:szCs w:val="22"/>
        </w:rPr>
      </w:pPr>
      <w:r w:rsidRPr="00A428CE">
        <w:rPr>
          <w:sz w:val="22"/>
          <w:szCs w:val="22"/>
        </w:rPr>
        <w:t xml:space="preserve">Salons de la </w:t>
      </w:r>
      <w:r w:rsidRPr="00A428CE">
        <w:rPr>
          <w:i/>
          <w:sz w:val="22"/>
          <w:szCs w:val="22"/>
        </w:rPr>
        <w:t>Société canadienne de l’aquarelle</w:t>
      </w:r>
      <w:r w:rsidR="00C51BE1">
        <w:rPr>
          <w:i/>
          <w:sz w:val="22"/>
          <w:szCs w:val="22"/>
        </w:rPr>
        <w:t xml:space="preserve"> </w:t>
      </w:r>
      <w:r w:rsidRPr="00A428CE">
        <w:rPr>
          <w:sz w:val="22"/>
          <w:szCs w:val="22"/>
        </w:rPr>
        <w:t>(SCA)</w:t>
      </w:r>
      <w:r w:rsidR="00C21BC2">
        <w:rPr>
          <w:sz w:val="22"/>
          <w:szCs w:val="22"/>
        </w:rPr>
        <w:t xml:space="preserve"> </w:t>
      </w:r>
    </w:p>
    <w:p w14:paraId="002F1D8B" w14:textId="77777777" w:rsidR="00C06A1C" w:rsidRPr="00A428CE" w:rsidRDefault="00C51BE1" w:rsidP="00C06A1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E</w:t>
      </w:r>
      <w:r w:rsidR="00C06A1C" w:rsidRPr="00A428CE">
        <w:rPr>
          <w:sz w:val="22"/>
          <w:szCs w:val="22"/>
        </w:rPr>
        <w:t xml:space="preserve">xpositions de </w:t>
      </w:r>
      <w:r w:rsidR="00C06A1C" w:rsidRPr="00A428CE">
        <w:rPr>
          <w:i/>
          <w:sz w:val="22"/>
          <w:szCs w:val="22"/>
        </w:rPr>
        <w:t>Joie de l’aquarelle</w:t>
      </w:r>
      <w:r w:rsidR="00C06A1C" w:rsidRPr="00A428CE">
        <w:rPr>
          <w:sz w:val="22"/>
          <w:szCs w:val="22"/>
        </w:rPr>
        <w:t>, dans Lanaudière</w:t>
      </w:r>
    </w:p>
    <w:p w14:paraId="2A8D0C41" w14:textId="77777777" w:rsidR="00C06A1C" w:rsidRDefault="00C51BE1" w:rsidP="00C06A1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E</w:t>
      </w:r>
      <w:r w:rsidR="009427C6" w:rsidRPr="00A428CE">
        <w:rPr>
          <w:sz w:val="22"/>
          <w:szCs w:val="22"/>
        </w:rPr>
        <w:t xml:space="preserve">xpositions </w:t>
      </w:r>
      <w:r w:rsidR="00C06A1C" w:rsidRPr="00A428CE">
        <w:rPr>
          <w:sz w:val="22"/>
          <w:szCs w:val="22"/>
        </w:rPr>
        <w:t xml:space="preserve">de </w:t>
      </w:r>
      <w:r w:rsidR="00C06A1C" w:rsidRPr="00A428CE">
        <w:rPr>
          <w:i/>
          <w:sz w:val="22"/>
          <w:szCs w:val="22"/>
        </w:rPr>
        <w:t>L’atelier d’aquarelle Le partage</w:t>
      </w:r>
      <w:r w:rsidR="00C06A1C" w:rsidRPr="00A428CE">
        <w:rPr>
          <w:sz w:val="22"/>
          <w:szCs w:val="22"/>
        </w:rPr>
        <w:t xml:space="preserve">, à Laval </w:t>
      </w:r>
    </w:p>
    <w:p w14:paraId="001BDA48" w14:textId="70E81BF3" w:rsidR="00530596" w:rsidRPr="00A428CE" w:rsidRDefault="00530596" w:rsidP="00C06A1C">
      <w:pPr>
        <w:pStyle w:val="NoSpacing"/>
        <w:rPr>
          <w:sz w:val="22"/>
          <w:szCs w:val="22"/>
        </w:rPr>
      </w:pPr>
      <w:r w:rsidRPr="00A428CE">
        <w:rPr>
          <w:sz w:val="22"/>
          <w:szCs w:val="22"/>
        </w:rPr>
        <w:t>Exposition</w:t>
      </w:r>
      <w:r w:rsidR="0042775E">
        <w:rPr>
          <w:sz w:val="22"/>
          <w:szCs w:val="22"/>
        </w:rPr>
        <w:t>s</w:t>
      </w:r>
      <w:r w:rsidRPr="00A428CE">
        <w:rPr>
          <w:sz w:val="22"/>
          <w:szCs w:val="22"/>
        </w:rPr>
        <w:t xml:space="preserve"> d’arts visuels de Ste-Anne-des-Plaines</w:t>
      </w:r>
    </w:p>
    <w:p w14:paraId="4791B4A7" w14:textId="77777777" w:rsidR="00C06A1C" w:rsidRDefault="003D7D19" w:rsidP="00C06A1C">
      <w:pPr>
        <w:pStyle w:val="NoSpacing"/>
        <w:rPr>
          <w:sz w:val="22"/>
          <w:szCs w:val="22"/>
        </w:rPr>
      </w:pPr>
      <w:r w:rsidRPr="00A428CE">
        <w:rPr>
          <w:sz w:val="22"/>
          <w:szCs w:val="22"/>
        </w:rPr>
        <w:t>Maison Antoine-Lacombe, St-Charles-Borromée</w:t>
      </w:r>
    </w:p>
    <w:p w14:paraId="3BCC42DC" w14:textId="77777777" w:rsidR="00683C9C" w:rsidRPr="00A428CE" w:rsidRDefault="00683C9C" w:rsidP="00C06A1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Abbaye Val Notre-Dame, St-Jean-de-Matha</w:t>
      </w:r>
    </w:p>
    <w:p w14:paraId="262DD222" w14:textId="77777777" w:rsidR="0035625A" w:rsidRPr="00B8240E" w:rsidRDefault="0035625A" w:rsidP="00C06A1C">
      <w:pPr>
        <w:pStyle w:val="NoSpacing"/>
        <w:rPr>
          <w:b/>
          <w:sz w:val="22"/>
          <w:szCs w:val="22"/>
          <w:u w:val="single"/>
        </w:rPr>
      </w:pPr>
    </w:p>
    <w:p w14:paraId="46E31E85" w14:textId="77777777" w:rsidR="00972C69" w:rsidRPr="00C06A1C" w:rsidRDefault="00972C69" w:rsidP="00C06A1C">
      <w:pPr>
        <w:pStyle w:val="NoSpacing"/>
        <w:rPr>
          <w:b/>
          <w:u w:val="single"/>
        </w:rPr>
      </w:pPr>
      <w:r w:rsidRPr="00C06A1C">
        <w:rPr>
          <w:b/>
          <w:u w:val="single"/>
        </w:rPr>
        <w:t xml:space="preserve">PRIX ET RECONNAISSANCES </w:t>
      </w:r>
    </w:p>
    <w:p w14:paraId="1216A8B0" w14:textId="77777777" w:rsidR="00972C69" w:rsidRPr="00B8240E" w:rsidRDefault="00972C69" w:rsidP="00C06A1C">
      <w:pPr>
        <w:pStyle w:val="NoSpacing"/>
        <w:rPr>
          <w:sz w:val="16"/>
          <w:szCs w:val="16"/>
        </w:rPr>
      </w:pPr>
    </w:p>
    <w:p w14:paraId="55300DA8" w14:textId="2DA653F1" w:rsidR="004B43BD" w:rsidRDefault="004B43BD" w:rsidP="00530596">
      <w:pPr>
        <w:pStyle w:val="NoSpacing"/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2019</w:t>
      </w:r>
      <w:r w:rsidRPr="004B43B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 w:rsidRPr="00B8240E">
        <w:rPr>
          <w:b/>
          <w:i/>
          <w:sz w:val="22"/>
          <w:szCs w:val="22"/>
        </w:rPr>
        <w:t>Mention d’honneur</w:t>
      </w:r>
      <w:r>
        <w:rPr>
          <w:sz w:val="22"/>
          <w:szCs w:val="22"/>
        </w:rPr>
        <w:t xml:space="preserve">, </w:t>
      </w:r>
      <w:r w:rsidRPr="00530596">
        <w:rPr>
          <w:i/>
          <w:sz w:val="22"/>
          <w:szCs w:val="22"/>
        </w:rPr>
        <w:t>L’atelier d’aquarelle Le Partage,</w:t>
      </w:r>
      <w:r>
        <w:rPr>
          <w:i/>
          <w:sz w:val="22"/>
          <w:szCs w:val="22"/>
        </w:rPr>
        <w:t xml:space="preserve"> </w:t>
      </w:r>
      <w:r w:rsidRPr="00530596">
        <w:rPr>
          <w:sz w:val="22"/>
          <w:szCs w:val="22"/>
        </w:rPr>
        <w:t>Laval</w:t>
      </w:r>
    </w:p>
    <w:p w14:paraId="0A522FA6" w14:textId="7294E55D" w:rsidR="00530596" w:rsidRPr="00B8240E" w:rsidRDefault="00530596" w:rsidP="00530596">
      <w:pPr>
        <w:pStyle w:val="NoSpacing"/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2018</w:t>
      </w:r>
      <w:r>
        <w:rPr>
          <w:b/>
          <w:sz w:val="22"/>
          <w:szCs w:val="22"/>
        </w:rPr>
        <w:tab/>
      </w:r>
      <w:r w:rsidRPr="00A428CE">
        <w:rPr>
          <w:b/>
          <w:i/>
          <w:sz w:val="22"/>
          <w:szCs w:val="22"/>
        </w:rPr>
        <w:t>3</w:t>
      </w:r>
      <w:r w:rsidRPr="00A428CE">
        <w:rPr>
          <w:b/>
          <w:i/>
          <w:sz w:val="22"/>
          <w:szCs w:val="22"/>
          <w:vertAlign w:val="superscript"/>
        </w:rPr>
        <w:t>e</w:t>
      </w:r>
      <w:r w:rsidRPr="00A428CE">
        <w:rPr>
          <w:b/>
          <w:i/>
          <w:sz w:val="22"/>
          <w:szCs w:val="22"/>
        </w:rPr>
        <w:t xml:space="preserve"> prix</w:t>
      </w:r>
      <w:r w:rsidRPr="00A428CE">
        <w:rPr>
          <w:sz w:val="22"/>
          <w:szCs w:val="22"/>
        </w:rPr>
        <w:t xml:space="preserve">, </w:t>
      </w:r>
      <w:r w:rsidRPr="00530596">
        <w:rPr>
          <w:i/>
          <w:sz w:val="22"/>
          <w:szCs w:val="22"/>
        </w:rPr>
        <w:t>L’atelier d’aquarelle Le Partage,</w:t>
      </w:r>
      <w:r>
        <w:rPr>
          <w:i/>
          <w:sz w:val="22"/>
          <w:szCs w:val="22"/>
        </w:rPr>
        <w:t xml:space="preserve"> </w:t>
      </w:r>
      <w:r w:rsidRPr="00530596">
        <w:rPr>
          <w:sz w:val="22"/>
          <w:szCs w:val="22"/>
        </w:rPr>
        <w:t>Laval</w:t>
      </w:r>
    </w:p>
    <w:p w14:paraId="0DFAA044" w14:textId="77777777" w:rsidR="00530596" w:rsidRDefault="00530596" w:rsidP="00530596">
      <w:pPr>
        <w:pStyle w:val="NoSpacing"/>
        <w:tabs>
          <w:tab w:val="left" w:pos="1134"/>
        </w:tabs>
        <w:rPr>
          <w:b/>
          <w:sz w:val="22"/>
          <w:szCs w:val="22"/>
        </w:rPr>
      </w:pPr>
      <w:r w:rsidRPr="00B8240E">
        <w:rPr>
          <w:b/>
          <w:sz w:val="22"/>
          <w:szCs w:val="22"/>
        </w:rPr>
        <w:t>2018</w:t>
      </w:r>
      <w:r>
        <w:rPr>
          <w:b/>
          <w:sz w:val="22"/>
          <w:szCs w:val="22"/>
        </w:rPr>
        <w:tab/>
      </w:r>
      <w:r w:rsidRPr="00B8240E">
        <w:rPr>
          <w:b/>
          <w:i/>
          <w:sz w:val="22"/>
          <w:szCs w:val="22"/>
        </w:rPr>
        <w:t>Mention d’honneur</w:t>
      </w:r>
      <w:r>
        <w:rPr>
          <w:sz w:val="22"/>
          <w:szCs w:val="22"/>
        </w:rPr>
        <w:t xml:space="preserve">, </w:t>
      </w:r>
      <w:r w:rsidRPr="00530596">
        <w:rPr>
          <w:i/>
          <w:sz w:val="22"/>
          <w:szCs w:val="22"/>
        </w:rPr>
        <w:t>L’atelier d’aquarelle Le Partage,</w:t>
      </w:r>
      <w:r>
        <w:rPr>
          <w:i/>
          <w:sz w:val="22"/>
          <w:szCs w:val="22"/>
        </w:rPr>
        <w:t xml:space="preserve"> </w:t>
      </w:r>
      <w:r w:rsidRPr="00530596">
        <w:rPr>
          <w:sz w:val="22"/>
          <w:szCs w:val="22"/>
        </w:rPr>
        <w:t>Laval</w:t>
      </w:r>
    </w:p>
    <w:p w14:paraId="62E30394" w14:textId="77777777" w:rsidR="00B8240E" w:rsidRPr="00B8240E" w:rsidRDefault="00B8240E" w:rsidP="001C179D">
      <w:pPr>
        <w:pStyle w:val="NoSpacing"/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2018</w:t>
      </w:r>
      <w:r>
        <w:rPr>
          <w:b/>
          <w:sz w:val="22"/>
          <w:szCs w:val="22"/>
        </w:rPr>
        <w:tab/>
      </w:r>
      <w:r w:rsidRPr="00A428CE">
        <w:rPr>
          <w:b/>
          <w:i/>
          <w:sz w:val="22"/>
          <w:szCs w:val="22"/>
        </w:rPr>
        <w:t>3</w:t>
      </w:r>
      <w:r w:rsidRPr="00A428CE">
        <w:rPr>
          <w:b/>
          <w:i/>
          <w:sz w:val="22"/>
          <w:szCs w:val="22"/>
          <w:vertAlign w:val="superscript"/>
        </w:rPr>
        <w:t>e</w:t>
      </w:r>
      <w:r w:rsidRPr="00A428CE">
        <w:rPr>
          <w:b/>
          <w:i/>
          <w:sz w:val="22"/>
          <w:szCs w:val="22"/>
        </w:rPr>
        <w:t xml:space="preserve"> prix</w:t>
      </w:r>
      <w:r w:rsidRPr="00A428CE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Joie de l’aquarelle</w:t>
      </w:r>
    </w:p>
    <w:p w14:paraId="3A0D2B6B" w14:textId="77777777" w:rsidR="00B8240E" w:rsidRDefault="00B8240E" w:rsidP="001C179D">
      <w:pPr>
        <w:pStyle w:val="NoSpacing"/>
        <w:tabs>
          <w:tab w:val="left" w:pos="1134"/>
        </w:tabs>
        <w:rPr>
          <w:sz w:val="22"/>
          <w:szCs w:val="22"/>
        </w:rPr>
      </w:pPr>
      <w:r w:rsidRPr="00B8240E">
        <w:rPr>
          <w:b/>
          <w:sz w:val="22"/>
          <w:szCs w:val="22"/>
        </w:rPr>
        <w:t>2018</w:t>
      </w:r>
      <w:r>
        <w:rPr>
          <w:b/>
          <w:sz w:val="22"/>
          <w:szCs w:val="22"/>
        </w:rPr>
        <w:tab/>
      </w:r>
      <w:r w:rsidRPr="00B8240E">
        <w:rPr>
          <w:b/>
          <w:i/>
          <w:sz w:val="22"/>
          <w:szCs w:val="22"/>
        </w:rPr>
        <w:t>Mention d’honneur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 </w:t>
      </w:r>
      <w:r w:rsidRPr="00A428CE">
        <w:rPr>
          <w:sz w:val="22"/>
          <w:szCs w:val="22"/>
        </w:rPr>
        <w:t>Exposition d’arts visuels de Ste-Anne-des-Plaines</w:t>
      </w:r>
    </w:p>
    <w:p w14:paraId="26477BDE" w14:textId="77777777" w:rsidR="00530596" w:rsidRDefault="00530596" w:rsidP="001C179D">
      <w:pPr>
        <w:pStyle w:val="NoSpacing"/>
        <w:tabs>
          <w:tab w:val="left" w:pos="1134"/>
        </w:tabs>
        <w:rPr>
          <w:sz w:val="22"/>
          <w:szCs w:val="22"/>
        </w:rPr>
      </w:pPr>
    </w:p>
    <w:p w14:paraId="1F67BEE1" w14:textId="77777777" w:rsidR="007645E4" w:rsidRPr="00530596" w:rsidRDefault="007645E4" w:rsidP="001C179D">
      <w:pPr>
        <w:pStyle w:val="NoSpacing"/>
        <w:tabs>
          <w:tab w:val="left" w:pos="1134"/>
        </w:tabs>
        <w:rPr>
          <w:i/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Pr="00A428CE">
        <w:rPr>
          <w:b/>
          <w:i/>
          <w:sz w:val="22"/>
          <w:szCs w:val="22"/>
        </w:rPr>
        <w:t>3</w:t>
      </w:r>
      <w:r w:rsidRPr="00A428CE">
        <w:rPr>
          <w:b/>
          <w:i/>
          <w:sz w:val="22"/>
          <w:szCs w:val="22"/>
          <w:vertAlign w:val="superscript"/>
        </w:rPr>
        <w:t>e</w:t>
      </w:r>
      <w:r w:rsidRPr="00A428CE">
        <w:rPr>
          <w:b/>
          <w:i/>
          <w:sz w:val="22"/>
          <w:szCs w:val="22"/>
        </w:rPr>
        <w:t xml:space="preserve"> prix</w:t>
      </w:r>
      <w:r w:rsidRPr="00A428CE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Joie de l’aquarelle</w:t>
      </w:r>
    </w:p>
    <w:p w14:paraId="6A127F4C" w14:textId="77777777" w:rsidR="00683C9C" w:rsidRPr="00530596" w:rsidRDefault="008B4FCB" w:rsidP="001C179D">
      <w:pPr>
        <w:pStyle w:val="NoSpacing"/>
        <w:tabs>
          <w:tab w:val="left" w:pos="1134"/>
        </w:tabs>
        <w:rPr>
          <w:sz w:val="22"/>
          <w:szCs w:val="22"/>
        </w:rPr>
      </w:pPr>
      <w:r w:rsidRPr="00530596">
        <w:rPr>
          <w:i/>
          <w:sz w:val="22"/>
          <w:szCs w:val="22"/>
        </w:rPr>
        <w:t>2017</w:t>
      </w:r>
      <w:r w:rsidRPr="00530596">
        <w:rPr>
          <w:i/>
          <w:sz w:val="22"/>
          <w:szCs w:val="22"/>
        </w:rPr>
        <w:tab/>
      </w:r>
      <w:r w:rsidRPr="00530596">
        <w:rPr>
          <w:b/>
          <w:i/>
          <w:sz w:val="22"/>
          <w:szCs w:val="22"/>
        </w:rPr>
        <w:t>Prix du jury</w:t>
      </w:r>
      <w:r w:rsidRPr="00530596">
        <w:rPr>
          <w:i/>
          <w:sz w:val="22"/>
          <w:szCs w:val="22"/>
        </w:rPr>
        <w:t xml:space="preserve">, </w:t>
      </w:r>
      <w:r w:rsidR="00530596" w:rsidRPr="00530596">
        <w:rPr>
          <w:b/>
          <w:i/>
          <w:sz w:val="22"/>
          <w:szCs w:val="22"/>
        </w:rPr>
        <w:t>PAA</w:t>
      </w:r>
      <w:r w:rsidR="00530596" w:rsidRPr="00530596">
        <w:rPr>
          <w:i/>
          <w:sz w:val="22"/>
          <w:szCs w:val="22"/>
        </w:rPr>
        <w:t xml:space="preserve"> </w:t>
      </w:r>
      <w:r w:rsidRPr="00530596">
        <w:rPr>
          <w:i/>
          <w:sz w:val="22"/>
          <w:szCs w:val="22"/>
        </w:rPr>
        <w:t>L’atelier d’aquarelle Le Partage,</w:t>
      </w:r>
      <w:r w:rsidR="00530596">
        <w:rPr>
          <w:i/>
          <w:sz w:val="22"/>
          <w:szCs w:val="22"/>
        </w:rPr>
        <w:t xml:space="preserve"> </w:t>
      </w:r>
      <w:r w:rsidR="00530596" w:rsidRPr="00530596">
        <w:rPr>
          <w:sz w:val="22"/>
          <w:szCs w:val="22"/>
        </w:rPr>
        <w:t>Laval</w:t>
      </w:r>
    </w:p>
    <w:p w14:paraId="62AA8456" w14:textId="77777777" w:rsidR="001C179D" w:rsidRDefault="001C179D" w:rsidP="001C179D">
      <w:pPr>
        <w:pStyle w:val="NoSpacing"/>
        <w:tabs>
          <w:tab w:val="left" w:pos="1134"/>
        </w:tabs>
        <w:rPr>
          <w:sz w:val="22"/>
          <w:szCs w:val="22"/>
        </w:rPr>
      </w:pPr>
      <w:r w:rsidRPr="00B8240E">
        <w:rPr>
          <w:b/>
          <w:sz w:val="22"/>
          <w:szCs w:val="22"/>
        </w:rPr>
        <w:t>2016</w:t>
      </w:r>
      <w:r w:rsidRPr="00A428CE">
        <w:rPr>
          <w:sz w:val="22"/>
          <w:szCs w:val="22"/>
        </w:rPr>
        <w:tab/>
      </w:r>
      <w:r w:rsidRPr="00A428CE">
        <w:rPr>
          <w:b/>
          <w:i/>
          <w:sz w:val="22"/>
          <w:szCs w:val="22"/>
        </w:rPr>
        <w:t>1</w:t>
      </w:r>
      <w:r w:rsidRPr="00A428CE">
        <w:rPr>
          <w:b/>
          <w:i/>
          <w:sz w:val="22"/>
          <w:szCs w:val="22"/>
          <w:vertAlign w:val="superscript"/>
        </w:rPr>
        <w:t>er</w:t>
      </w:r>
      <w:r w:rsidRPr="00A428CE">
        <w:rPr>
          <w:b/>
          <w:i/>
          <w:sz w:val="22"/>
          <w:szCs w:val="22"/>
        </w:rPr>
        <w:t>prix</w:t>
      </w:r>
      <w:r w:rsidRPr="00A428CE">
        <w:rPr>
          <w:sz w:val="22"/>
          <w:szCs w:val="22"/>
        </w:rPr>
        <w:t xml:space="preserve">,  </w:t>
      </w:r>
      <w:r w:rsidRPr="00A428CE">
        <w:rPr>
          <w:i/>
          <w:sz w:val="22"/>
          <w:szCs w:val="22"/>
        </w:rPr>
        <w:t>L’atelier d’aquarelle Le Partage</w:t>
      </w:r>
      <w:r w:rsidRPr="00A428CE">
        <w:rPr>
          <w:sz w:val="22"/>
          <w:szCs w:val="22"/>
        </w:rPr>
        <w:t>, Laval</w:t>
      </w:r>
    </w:p>
    <w:p w14:paraId="42A3CF81" w14:textId="77777777" w:rsidR="00C06A1C" w:rsidRPr="00A428CE" w:rsidRDefault="00C06A1C" w:rsidP="00C06A1C">
      <w:pPr>
        <w:pStyle w:val="NoSpacing"/>
        <w:tabs>
          <w:tab w:val="left" w:pos="1134"/>
        </w:tabs>
        <w:rPr>
          <w:sz w:val="22"/>
          <w:szCs w:val="22"/>
        </w:rPr>
      </w:pPr>
      <w:r w:rsidRPr="00A428CE">
        <w:rPr>
          <w:sz w:val="22"/>
          <w:szCs w:val="22"/>
        </w:rPr>
        <w:t>2015</w:t>
      </w:r>
      <w:r w:rsidRPr="00A428CE">
        <w:rPr>
          <w:sz w:val="22"/>
          <w:szCs w:val="22"/>
        </w:rPr>
        <w:tab/>
      </w:r>
      <w:r w:rsidRPr="00A428CE">
        <w:rPr>
          <w:b/>
          <w:i/>
          <w:sz w:val="22"/>
          <w:szCs w:val="22"/>
        </w:rPr>
        <w:t>Prix coup de cœur du public</w:t>
      </w:r>
      <w:r w:rsidRPr="00A428CE">
        <w:rPr>
          <w:sz w:val="22"/>
          <w:szCs w:val="22"/>
        </w:rPr>
        <w:t>,  Symposium de la Montagne coupée</w:t>
      </w:r>
    </w:p>
    <w:p w14:paraId="215C4FCC" w14:textId="77777777" w:rsidR="00C06A1C" w:rsidRDefault="00C06A1C" w:rsidP="00C06A1C">
      <w:pPr>
        <w:pStyle w:val="NoSpacing"/>
        <w:tabs>
          <w:tab w:val="left" w:pos="1134"/>
        </w:tabs>
        <w:rPr>
          <w:sz w:val="22"/>
          <w:szCs w:val="22"/>
        </w:rPr>
      </w:pPr>
      <w:r w:rsidRPr="00A428CE">
        <w:rPr>
          <w:sz w:val="22"/>
          <w:szCs w:val="22"/>
        </w:rPr>
        <w:t>2015</w:t>
      </w:r>
      <w:r w:rsidRPr="00A428CE">
        <w:rPr>
          <w:sz w:val="22"/>
          <w:szCs w:val="22"/>
        </w:rPr>
        <w:tab/>
      </w:r>
      <w:r w:rsidRPr="00A428CE">
        <w:rPr>
          <w:b/>
          <w:i/>
          <w:sz w:val="22"/>
          <w:szCs w:val="22"/>
        </w:rPr>
        <w:t>2</w:t>
      </w:r>
      <w:r w:rsidRPr="00A428CE">
        <w:rPr>
          <w:b/>
          <w:i/>
          <w:sz w:val="22"/>
          <w:szCs w:val="22"/>
          <w:vertAlign w:val="superscript"/>
        </w:rPr>
        <w:t>e</w:t>
      </w:r>
      <w:r w:rsidRPr="00A428CE">
        <w:rPr>
          <w:b/>
          <w:i/>
          <w:sz w:val="22"/>
          <w:szCs w:val="22"/>
        </w:rPr>
        <w:t>prix</w:t>
      </w:r>
      <w:r w:rsidR="00FA7C52" w:rsidRPr="00A428CE">
        <w:rPr>
          <w:sz w:val="22"/>
          <w:szCs w:val="22"/>
        </w:rPr>
        <w:t>,</w:t>
      </w:r>
      <w:r w:rsidRPr="00A428CE">
        <w:rPr>
          <w:sz w:val="22"/>
          <w:szCs w:val="22"/>
        </w:rPr>
        <w:t xml:space="preserve"> Exposition d’arts visuels de Ste-Anne</w:t>
      </w:r>
      <w:r w:rsidR="00FA7C52" w:rsidRPr="00A428CE">
        <w:rPr>
          <w:sz w:val="22"/>
          <w:szCs w:val="22"/>
        </w:rPr>
        <w:t>-</w:t>
      </w:r>
      <w:r w:rsidRPr="00A428CE">
        <w:rPr>
          <w:sz w:val="22"/>
          <w:szCs w:val="22"/>
        </w:rPr>
        <w:t>des-Plaines</w:t>
      </w:r>
    </w:p>
    <w:p w14:paraId="6D6E06F8" w14:textId="77777777" w:rsidR="00683C9C" w:rsidRPr="00A428CE" w:rsidRDefault="00683C9C" w:rsidP="00C06A1C">
      <w:pPr>
        <w:pStyle w:val="NoSpacing"/>
        <w:tabs>
          <w:tab w:val="left" w:pos="1134"/>
        </w:tabs>
        <w:rPr>
          <w:sz w:val="22"/>
          <w:szCs w:val="22"/>
        </w:rPr>
      </w:pPr>
    </w:p>
    <w:p w14:paraId="310E4B56" w14:textId="77777777" w:rsidR="00FA7C52" w:rsidRPr="00A428CE" w:rsidRDefault="00FA7C52" w:rsidP="00C06A1C">
      <w:pPr>
        <w:pStyle w:val="NoSpacing"/>
        <w:tabs>
          <w:tab w:val="left" w:pos="1134"/>
        </w:tabs>
        <w:rPr>
          <w:sz w:val="22"/>
          <w:szCs w:val="22"/>
        </w:rPr>
      </w:pPr>
      <w:r w:rsidRPr="00B8240E">
        <w:rPr>
          <w:b/>
          <w:sz w:val="22"/>
          <w:szCs w:val="22"/>
        </w:rPr>
        <w:t>2014</w:t>
      </w:r>
      <w:r w:rsidRPr="00A428CE">
        <w:rPr>
          <w:sz w:val="22"/>
          <w:szCs w:val="22"/>
        </w:rPr>
        <w:tab/>
      </w:r>
      <w:r w:rsidRPr="00A428CE">
        <w:rPr>
          <w:b/>
          <w:i/>
          <w:sz w:val="22"/>
          <w:szCs w:val="22"/>
        </w:rPr>
        <w:t>1</w:t>
      </w:r>
      <w:r w:rsidRPr="00A428CE">
        <w:rPr>
          <w:b/>
          <w:i/>
          <w:sz w:val="22"/>
          <w:szCs w:val="22"/>
          <w:vertAlign w:val="superscript"/>
        </w:rPr>
        <w:t>er</w:t>
      </w:r>
      <w:r w:rsidRPr="00A428CE">
        <w:rPr>
          <w:b/>
          <w:i/>
          <w:sz w:val="22"/>
          <w:szCs w:val="22"/>
        </w:rPr>
        <w:t>prix</w:t>
      </w:r>
      <w:r w:rsidRPr="00A428CE">
        <w:rPr>
          <w:sz w:val="22"/>
          <w:szCs w:val="22"/>
        </w:rPr>
        <w:t>,  Symposium de la Montagne coupée, St-Jean-de-Matha</w:t>
      </w:r>
    </w:p>
    <w:p w14:paraId="0C6CE3CF" w14:textId="77777777" w:rsidR="00FA7C52" w:rsidRPr="00A428CE" w:rsidRDefault="00FA7C52" w:rsidP="00C06A1C">
      <w:pPr>
        <w:pStyle w:val="NoSpacing"/>
        <w:tabs>
          <w:tab w:val="left" w:pos="1134"/>
        </w:tabs>
        <w:rPr>
          <w:sz w:val="22"/>
          <w:szCs w:val="22"/>
        </w:rPr>
      </w:pPr>
      <w:r w:rsidRPr="00B8240E">
        <w:rPr>
          <w:b/>
          <w:sz w:val="22"/>
          <w:szCs w:val="22"/>
        </w:rPr>
        <w:t>2014</w:t>
      </w:r>
      <w:r w:rsidR="009427C6" w:rsidRPr="00A428CE">
        <w:rPr>
          <w:sz w:val="22"/>
          <w:szCs w:val="22"/>
        </w:rPr>
        <w:tab/>
      </w:r>
      <w:r w:rsidRPr="00A428CE">
        <w:rPr>
          <w:b/>
          <w:i/>
          <w:sz w:val="22"/>
          <w:szCs w:val="22"/>
        </w:rPr>
        <w:t>1</w:t>
      </w:r>
      <w:r w:rsidRPr="00A428CE">
        <w:rPr>
          <w:b/>
          <w:i/>
          <w:sz w:val="22"/>
          <w:szCs w:val="22"/>
          <w:vertAlign w:val="superscript"/>
        </w:rPr>
        <w:t>ère</w:t>
      </w:r>
      <w:r w:rsidRPr="00A428CE">
        <w:rPr>
          <w:b/>
          <w:i/>
          <w:sz w:val="22"/>
          <w:szCs w:val="22"/>
        </w:rPr>
        <w:t xml:space="preserve"> mention</w:t>
      </w:r>
      <w:r w:rsidRPr="00A428CE">
        <w:rPr>
          <w:sz w:val="22"/>
          <w:szCs w:val="22"/>
        </w:rPr>
        <w:t xml:space="preserve">, Prix Pierre-Robert, </w:t>
      </w:r>
      <w:r w:rsidRPr="00A428CE">
        <w:rPr>
          <w:i/>
          <w:sz w:val="22"/>
          <w:szCs w:val="22"/>
        </w:rPr>
        <w:t>Joie de l’aquarelle</w:t>
      </w:r>
    </w:p>
    <w:p w14:paraId="486C2D34" w14:textId="77777777" w:rsidR="00FA7C52" w:rsidRPr="00A428CE" w:rsidRDefault="00FA7C52" w:rsidP="00C06A1C">
      <w:pPr>
        <w:pStyle w:val="NoSpacing"/>
        <w:tabs>
          <w:tab w:val="left" w:pos="1134"/>
        </w:tabs>
        <w:rPr>
          <w:sz w:val="22"/>
          <w:szCs w:val="22"/>
        </w:rPr>
      </w:pPr>
      <w:r w:rsidRPr="00B8240E">
        <w:rPr>
          <w:b/>
          <w:sz w:val="22"/>
          <w:szCs w:val="22"/>
        </w:rPr>
        <w:t>2014</w:t>
      </w:r>
      <w:r w:rsidRPr="00A428CE">
        <w:rPr>
          <w:sz w:val="22"/>
          <w:szCs w:val="22"/>
        </w:rPr>
        <w:tab/>
        <w:t xml:space="preserve">Acceptée membre PAA à </w:t>
      </w:r>
      <w:r w:rsidRPr="00A428CE">
        <w:rPr>
          <w:i/>
          <w:sz w:val="22"/>
          <w:szCs w:val="22"/>
        </w:rPr>
        <w:t>L’atelier d’aquarelle Le Partage</w:t>
      </w:r>
      <w:r w:rsidRPr="00A428CE">
        <w:rPr>
          <w:sz w:val="22"/>
          <w:szCs w:val="22"/>
        </w:rPr>
        <w:t>, Laval</w:t>
      </w:r>
    </w:p>
    <w:p w14:paraId="790EF5C9" w14:textId="77777777" w:rsidR="00972C69" w:rsidRDefault="00FA7C52" w:rsidP="00FA7C52">
      <w:pPr>
        <w:pStyle w:val="NoSpacing"/>
        <w:tabs>
          <w:tab w:val="left" w:pos="1134"/>
        </w:tabs>
        <w:rPr>
          <w:sz w:val="22"/>
          <w:szCs w:val="22"/>
        </w:rPr>
      </w:pPr>
      <w:r w:rsidRPr="00B8240E">
        <w:rPr>
          <w:b/>
          <w:sz w:val="22"/>
          <w:szCs w:val="22"/>
        </w:rPr>
        <w:t>2014</w:t>
      </w:r>
      <w:r w:rsidRPr="00A428CE">
        <w:rPr>
          <w:sz w:val="22"/>
          <w:szCs w:val="22"/>
        </w:rPr>
        <w:tab/>
      </w:r>
      <w:r w:rsidRPr="00A428CE">
        <w:rPr>
          <w:b/>
          <w:i/>
          <w:sz w:val="22"/>
          <w:szCs w:val="22"/>
        </w:rPr>
        <w:t>3</w:t>
      </w:r>
      <w:r w:rsidRPr="00A428CE">
        <w:rPr>
          <w:b/>
          <w:i/>
          <w:sz w:val="22"/>
          <w:szCs w:val="22"/>
          <w:vertAlign w:val="superscript"/>
        </w:rPr>
        <w:t>e</w:t>
      </w:r>
      <w:r w:rsidRPr="00A428CE">
        <w:rPr>
          <w:b/>
          <w:i/>
          <w:sz w:val="22"/>
          <w:szCs w:val="22"/>
        </w:rPr>
        <w:t xml:space="preserve"> prix</w:t>
      </w:r>
      <w:r w:rsidRPr="00A428CE">
        <w:rPr>
          <w:sz w:val="22"/>
          <w:szCs w:val="22"/>
        </w:rPr>
        <w:t xml:space="preserve">, </w:t>
      </w:r>
      <w:r w:rsidRPr="00A428CE">
        <w:rPr>
          <w:i/>
          <w:sz w:val="22"/>
          <w:szCs w:val="22"/>
        </w:rPr>
        <w:t>L’atelier d’aquarelle Le Partage</w:t>
      </w:r>
      <w:r w:rsidRPr="00A428CE">
        <w:rPr>
          <w:sz w:val="22"/>
          <w:szCs w:val="22"/>
        </w:rPr>
        <w:t>, Laval</w:t>
      </w:r>
    </w:p>
    <w:p w14:paraId="4DF80E50" w14:textId="77777777" w:rsidR="00683C9C" w:rsidRPr="00A428CE" w:rsidRDefault="00683C9C" w:rsidP="00FA7C52">
      <w:pPr>
        <w:pStyle w:val="NoSpacing"/>
        <w:tabs>
          <w:tab w:val="left" w:pos="1134"/>
        </w:tabs>
        <w:rPr>
          <w:sz w:val="22"/>
          <w:szCs w:val="22"/>
        </w:rPr>
      </w:pPr>
    </w:p>
    <w:p w14:paraId="4049FB4A" w14:textId="77777777" w:rsidR="00FA7C52" w:rsidRPr="00A428CE" w:rsidRDefault="00FA7C52" w:rsidP="00FA7C52">
      <w:pPr>
        <w:pStyle w:val="NoSpacing"/>
        <w:tabs>
          <w:tab w:val="left" w:pos="1134"/>
        </w:tabs>
        <w:rPr>
          <w:sz w:val="22"/>
          <w:szCs w:val="22"/>
        </w:rPr>
      </w:pPr>
      <w:r w:rsidRPr="00A428CE">
        <w:rPr>
          <w:sz w:val="22"/>
          <w:szCs w:val="22"/>
        </w:rPr>
        <w:t>2013</w:t>
      </w:r>
      <w:r w:rsidRPr="00A428CE">
        <w:rPr>
          <w:sz w:val="22"/>
          <w:szCs w:val="22"/>
        </w:rPr>
        <w:tab/>
      </w:r>
      <w:r w:rsidRPr="009A23B1">
        <w:rPr>
          <w:b/>
        </w:rPr>
        <w:t>Reçue membre de la SCA</w:t>
      </w:r>
      <w:r w:rsidRPr="00A428CE">
        <w:rPr>
          <w:sz w:val="22"/>
          <w:szCs w:val="22"/>
        </w:rPr>
        <w:t xml:space="preserve"> (Société canadienne de l’aquarelle)</w:t>
      </w:r>
    </w:p>
    <w:p w14:paraId="713A12C2" w14:textId="77777777" w:rsidR="00FA7C52" w:rsidRPr="00A428CE" w:rsidRDefault="00FA7C52" w:rsidP="00A428CE">
      <w:pPr>
        <w:pStyle w:val="NoSpacing"/>
        <w:tabs>
          <w:tab w:val="left" w:pos="1134"/>
        </w:tabs>
        <w:ind w:right="-524"/>
        <w:rPr>
          <w:i/>
          <w:sz w:val="22"/>
          <w:szCs w:val="22"/>
        </w:rPr>
      </w:pPr>
      <w:r w:rsidRPr="00A428CE">
        <w:rPr>
          <w:sz w:val="22"/>
          <w:szCs w:val="22"/>
        </w:rPr>
        <w:t>2013</w:t>
      </w:r>
      <w:r w:rsidRPr="00A428CE">
        <w:rPr>
          <w:sz w:val="22"/>
          <w:szCs w:val="22"/>
        </w:rPr>
        <w:tab/>
      </w:r>
      <w:r w:rsidRPr="00A428CE">
        <w:rPr>
          <w:b/>
          <w:i/>
          <w:sz w:val="22"/>
          <w:szCs w:val="22"/>
        </w:rPr>
        <w:t>3</w:t>
      </w:r>
      <w:r w:rsidRPr="00A428CE">
        <w:rPr>
          <w:b/>
          <w:i/>
          <w:sz w:val="22"/>
          <w:szCs w:val="22"/>
          <w:vertAlign w:val="superscript"/>
        </w:rPr>
        <w:t>e</w:t>
      </w:r>
      <w:r w:rsidRPr="00A428CE">
        <w:rPr>
          <w:b/>
          <w:i/>
          <w:sz w:val="22"/>
          <w:szCs w:val="22"/>
        </w:rPr>
        <w:t xml:space="preserve"> prix</w:t>
      </w:r>
      <w:r w:rsidRPr="00A428CE">
        <w:rPr>
          <w:sz w:val="22"/>
          <w:szCs w:val="22"/>
        </w:rPr>
        <w:t xml:space="preserve"> pour « </w:t>
      </w:r>
      <w:r w:rsidRPr="00A428CE">
        <w:rPr>
          <w:b/>
          <w:i/>
          <w:sz w:val="22"/>
          <w:szCs w:val="22"/>
        </w:rPr>
        <w:t>Le veilleur de nuit</w:t>
      </w:r>
      <w:r w:rsidRPr="00A428CE">
        <w:rPr>
          <w:sz w:val="22"/>
          <w:szCs w:val="22"/>
        </w:rPr>
        <w:t xml:space="preserve"> »,  à titre d’invitée au </w:t>
      </w:r>
      <w:r w:rsidRPr="00A428CE">
        <w:rPr>
          <w:i/>
          <w:sz w:val="22"/>
          <w:szCs w:val="22"/>
        </w:rPr>
        <w:t>XXXe Salon</w:t>
      </w:r>
      <w:r w:rsidR="00B8240E">
        <w:rPr>
          <w:i/>
          <w:sz w:val="22"/>
          <w:szCs w:val="22"/>
        </w:rPr>
        <w:t xml:space="preserve"> </w:t>
      </w:r>
      <w:r w:rsidRPr="00A428CE">
        <w:rPr>
          <w:i/>
          <w:sz w:val="22"/>
          <w:szCs w:val="22"/>
        </w:rPr>
        <w:t>de la SCA</w:t>
      </w:r>
    </w:p>
    <w:p w14:paraId="5BEE8440" w14:textId="13AEAB00" w:rsidR="00FA7C52" w:rsidRDefault="00FA7C52" w:rsidP="00FA7C52">
      <w:pPr>
        <w:pStyle w:val="NoSpacing"/>
        <w:tabs>
          <w:tab w:val="left" w:pos="1134"/>
        </w:tabs>
        <w:rPr>
          <w:sz w:val="22"/>
          <w:szCs w:val="22"/>
        </w:rPr>
      </w:pPr>
      <w:r w:rsidRPr="00A428CE">
        <w:rPr>
          <w:sz w:val="22"/>
          <w:szCs w:val="22"/>
        </w:rPr>
        <w:t>2013</w:t>
      </w:r>
      <w:r w:rsidRPr="00A428CE">
        <w:rPr>
          <w:sz w:val="22"/>
          <w:szCs w:val="22"/>
        </w:rPr>
        <w:tab/>
      </w:r>
      <w:r w:rsidRPr="00A428CE">
        <w:rPr>
          <w:b/>
          <w:i/>
          <w:sz w:val="22"/>
          <w:szCs w:val="22"/>
        </w:rPr>
        <w:t>3</w:t>
      </w:r>
      <w:r w:rsidRPr="00A428CE">
        <w:rPr>
          <w:b/>
          <w:i/>
          <w:sz w:val="22"/>
          <w:szCs w:val="22"/>
          <w:vertAlign w:val="superscript"/>
        </w:rPr>
        <w:t>e</w:t>
      </w:r>
      <w:r w:rsidR="00F01329">
        <w:rPr>
          <w:b/>
          <w:i/>
          <w:sz w:val="22"/>
          <w:szCs w:val="22"/>
          <w:vertAlign w:val="superscript"/>
        </w:rPr>
        <w:t xml:space="preserve"> </w:t>
      </w:r>
      <w:r w:rsidRPr="00A428CE">
        <w:rPr>
          <w:b/>
          <w:i/>
          <w:sz w:val="22"/>
          <w:szCs w:val="22"/>
        </w:rPr>
        <w:t>prix</w:t>
      </w:r>
      <w:r w:rsidRPr="00A428CE">
        <w:rPr>
          <w:b/>
          <w:sz w:val="22"/>
          <w:szCs w:val="22"/>
        </w:rPr>
        <w:t xml:space="preserve">, </w:t>
      </w:r>
      <w:r w:rsidRPr="00A428CE">
        <w:rPr>
          <w:sz w:val="22"/>
          <w:szCs w:val="22"/>
        </w:rPr>
        <w:t>Exposition d’arts visuels de Ste-Anne-des-Plaines</w:t>
      </w:r>
    </w:p>
    <w:p w14:paraId="68547B1E" w14:textId="77777777" w:rsidR="00EE57ED" w:rsidRPr="00A428CE" w:rsidRDefault="00FA7C52" w:rsidP="00FA7C52">
      <w:pPr>
        <w:pStyle w:val="NoSpacing"/>
        <w:tabs>
          <w:tab w:val="left" w:pos="1134"/>
        </w:tabs>
        <w:rPr>
          <w:sz w:val="22"/>
          <w:szCs w:val="22"/>
        </w:rPr>
      </w:pPr>
      <w:r w:rsidRPr="00B8240E">
        <w:rPr>
          <w:b/>
          <w:sz w:val="22"/>
          <w:szCs w:val="22"/>
        </w:rPr>
        <w:t>2012</w:t>
      </w:r>
      <w:r w:rsidRPr="00A428CE">
        <w:rPr>
          <w:sz w:val="22"/>
          <w:szCs w:val="22"/>
        </w:rPr>
        <w:tab/>
        <w:t>Invitée au XXIXe Salon de la SCA</w:t>
      </w:r>
    </w:p>
    <w:p w14:paraId="0C040F02" w14:textId="2EE2E56F" w:rsidR="00FA7C52" w:rsidRPr="00A428CE" w:rsidRDefault="00FA7C52" w:rsidP="009427C6">
      <w:pPr>
        <w:pStyle w:val="NoSpacing"/>
        <w:tabs>
          <w:tab w:val="left" w:pos="1134"/>
        </w:tabs>
        <w:ind w:right="-666"/>
        <w:rPr>
          <w:sz w:val="22"/>
          <w:szCs w:val="22"/>
        </w:rPr>
      </w:pPr>
      <w:r w:rsidRPr="00B8240E">
        <w:rPr>
          <w:b/>
          <w:sz w:val="22"/>
          <w:szCs w:val="22"/>
        </w:rPr>
        <w:t>2012</w:t>
      </w:r>
      <w:r w:rsidRPr="00A428CE">
        <w:rPr>
          <w:sz w:val="22"/>
          <w:szCs w:val="22"/>
        </w:rPr>
        <w:tab/>
      </w:r>
      <w:r w:rsidRPr="00A428CE">
        <w:rPr>
          <w:b/>
          <w:i/>
          <w:sz w:val="22"/>
          <w:szCs w:val="22"/>
        </w:rPr>
        <w:t>1</w:t>
      </w:r>
      <w:r w:rsidRPr="00A428CE">
        <w:rPr>
          <w:b/>
          <w:i/>
          <w:sz w:val="22"/>
          <w:szCs w:val="22"/>
          <w:vertAlign w:val="superscript"/>
        </w:rPr>
        <w:t>ère</w:t>
      </w:r>
      <w:r w:rsidR="00F01329">
        <w:rPr>
          <w:b/>
          <w:i/>
          <w:sz w:val="22"/>
          <w:szCs w:val="22"/>
          <w:vertAlign w:val="superscript"/>
        </w:rPr>
        <w:t xml:space="preserve"> </w:t>
      </w:r>
      <w:r w:rsidR="000F78C3" w:rsidRPr="00A428CE">
        <w:rPr>
          <w:b/>
          <w:i/>
          <w:sz w:val="22"/>
          <w:szCs w:val="22"/>
        </w:rPr>
        <w:t>m</w:t>
      </w:r>
      <w:r w:rsidRPr="00A428CE">
        <w:rPr>
          <w:b/>
          <w:i/>
          <w:sz w:val="22"/>
          <w:szCs w:val="22"/>
        </w:rPr>
        <w:t>ention</w:t>
      </w:r>
      <w:r w:rsidR="00F053FE" w:rsidRPr="00A428CE">
        <w:rPr>
          <w:sz w:val="22"/>
          <w:szCs w:val="22"/>
        </w:rPr>
        <w:t xml:space="preserve">,  pour </w:t>
      </w:r>
      <w:r w:rsidRPr="00A428CE">
        <w:rPr>
          <w:sz w:val="22"/>
          <w:szCs w:val="22"/>
        </w:rPr>
        <w:t xml:space="preserve">l’ensemble des œuvres  présentées, </w:t>
      </w:r>
      <w:r w:rsidRPr="00EE57ED">
        <w:rPr>
          <w:i/>
          <w:sz w:val="22"/>
          <w:szCs w:val="22"/>
        </w:rPr>
        <w:t>Joie de</w:t>
      </w:r>
      <w:r w:rsidR="00683C9C" w:rsidRPr="00EE57ED">
        <w:rPr>
          <w:i/>
          <w:sz w:val="22"/>
          <w:szCs w:val="22"/>
        </w:rPr>
        <w:t xml:space="preserve"> </w:t>
      </w:r>
      <w:r w:rsidRPr="00EE57ED">
        <w:rPr>
          <w:i/>
          <w:sz w:val="22"/>
          <w:szCs w:val="22"/>
        </w:rPr>
        <w:t>l’aquarelle</w:t>
      </w:r>
    </w:p>
    <w:p w14:paraId="12C082CA" w14:textId="77777777" w:rsidR="00C06A1C" w:rsidRPr="00A428CE" w:rsidRDefault="00C06A1C" w:rsidP="00FA7C52">
      <w:pPr>
        <w:pStyle w:val="NoSpacing"/>
        <w:rPr>
          <w:sz w:val="16"/>
          <w:szCs w:val="16"/>
        </w:rPr>
      </w:pPr>
    </w:p>
    <w:p w14:paraId="7E6648A9" w14:textId="77777777" w:rsidR="00FA7C52" w:rsidRPr="00A428CE" w:rsidRDefault="00FA7C52" w:rsidP="00FA7C52">
      <w:pPr>
        <w:pStyle w:val="NoSpacing"/>
        <w:rPr>
          <w:sz w:val="16"/>
          <w:szCs w:val="16"/>
        </w:rPr>
      </w:pPr>
    </w:p>
    <w:p w14:paraId="34FE6DF6" w14:textId="77777777" w:rsidR="0029580F" w:rsidRDefault="00C06A1C" w:rsidP="00FA7C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ANDRÉE ASSELIN</w:t>
      </w:r>
    </w:p>
    <w:p w14:paraId="1FCD45DE" w14:textId="1845DF3C" w:rsidR="009427C6" w:rsidRDefault="00033365" w:rsidP="00FA7C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4300</w:t>
      </w:r>
      <w:r w:rsidR="00C06A1C">
        <w:t>,</w:t>
      </w:r>
      <w:r>
        <w:t xml:space="preserve"> de la Seine, Laval</w:t>
      </w:r>
      <w:r w:rsidR="001968DB">
        <w:t>,</w:t>
      </w:r>
      <w:r>
        <w:t xml:space="preserve"> </w:t>
      </w:r>
      <w:r w:rsidR="001968DB">
        <w:t>no 208,</w:t>
      </w:r>
      <w:bookmarkStart w:id="0" w:name="_GoBack"/>
      <w:bookmarkEnd w:id="0"/>
      <w:r w:rsidR="001968DB">
        <w:t xml:space="preserve"> </w:t>
      </w:r>
      <w:r w:rsidR="00C06A1C">
        <w:t>H</w:t>
      </w:r>
      <w:r>
        <w:t>7W</w:t>
      </w:r>
      <w:r w:rsidR="00C06A1C">
        <w:t xml:space="preserve"> </w:t>
      </w:r>
      <w:r>
        <w:t>5E2</w:t>
      </w:r>
      <w:r w:rsidR="0029580F">
        <w:t xml:space="preserve">    /   </w:t>
      </w:r>
      <w:r w:rsidR="007645E4">
        <w:t>438</w:t>
      </w:r>
      <w:r w:rsidR="00C06A1C">
        <w:t> </w:t>
      </w:r>
      <w:r w:rsidR="007645E4">
        <w:t>404</w:t>
      </w:r>
      <w:r w:rsidR="00C06A1C">
        <w:t>-8254</w:t>
      </w:r>
    </w:p>
    <w:p w14:paraId="20FE24C6" w14:textId="77777777" w:rsidR="0029580F" w:rsidRPr="00E370AF" w:rsidRDefault="001968DB" w:rsidP="00FA7C5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hyperlink r:id="rId4" w:history="1">
        <w:r w:rsidR="001420D2" w:rsidRPr="00E370AF">
          <w:rPr>
            <w:rStyle w:val="Hyperlink"/>
            <w:b/>
          </w:rPr>
          <w:t>andreeasselin.l@gmail.com</w:t>
        </w:r>
      </w:hyperlink>
      <w:r w:rsidR="001420D2" w:rsidRPr="00E370AF">
        <w:rPr>
          <w:b/>
        </w:rPr>
        <w:t xml:space="preserve"> </w:t>
      </w:r>
    </w:p>
    <w:p w14:paraId="50D59293" w14:textId="77777777" w:rsidR="00B86F8F" w:rsidRPr="008B4FCB" w:rsidRDefault="00C06A1C" w:rsidP="008C013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4FCB">
        <w:rPr>
          <w:b/>
        </w:rPr>
        <w:t>www.andreeasselin.ca</w:t>
      </w:r>
    </w:p>
    <w:sectPr w:rsidR="00B86F8F" w:rsidRPr="008B4FCB" w:rsidSect="00530596">
      <w:pgSz w:w="12240" w:h="15840"/>
      <w:pgMar w:top="720" w:right="175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C69"/>
    <w:rsid w:val="0000010D"/>
    <w:rsid w:val="00002A76"/>
    <w:rsid w:val="000100DC"/>
    <w:rsid w:val="000102E4"/>
    <w:rsid w:val="00011350"/>
    <w:rsid w:val="00015B7B"/>
    <w:rsid w:val="00024DCB"/>
    <w:rsid w:val="00025DD8"/>
    <w:rsid w:val="00026CD1"/>
    <w:rsid w:val="000300F5"/>
    <w:rsid w:val="00030220"/>
    <w:rsid w:val="000310BF"/>
    <w:rsid w:val="00032960"/>
    <w:rsid w:val="00032ACF"/>
    <w:rsid w:val="00032EAC"/>
    <w:rsid w:val="00033365"/>
    <w:rsid w:val="000349D2"/>
    <w:rsid w:val="00035DDE"/>
    <w:rsid w:val="0003693A"/>
    <w:rsid w:val="00037838"/>
    <w:rsid w:val="00040BD6"/>
    <w:rsid w:val="00041FBA"/>
    <w:rsid w:val="00046A84"/>
    <w:rsid w:val="00050399"/>
    <w:rsid w:val="00050449"/>
    <w:rsid w:val="000514D5"/>
    <w:rsid w:val="00055BFC"/>
    <w:rsid w:val="0006008D"/>
    <w:rsid w:val="000604CC"/>
    <w:rsid w:val="00062523"/>
    <w:rsid w:val="0006497B"/>
    <w:rsid w:val="0006532F"/>
    <w:rsid w:val="00074325"/>
    <w:rsid w:val="00075AAD"/>
    <w:rsid w:val="00075F27"/>
    <w:rsid w:val="00076020"/>
    <w:rsid w:val="00076CE0"/>
    <w:rsid w:val="00077473"/>
    <w:rsid w:val="000844CB"/>
    <w:rsid w:val="00085860"/>
    <w:rsid w:val="000A0997"/>
    <w:rsid w:val="000A1C7D"/>
    <w:rsid w:val="000A27BC"/>
    <w:rsid w:val="000A63CE"/>
    <w:rsid w:val="000B00CB"/>
    <w:rsid w:val="000B32E5"/>
    <w:rsid w:val="000B3DB5"/>
    <w:rsid w:val="000B4A31"/>
    <w:rsid w:val="000B4C3A"/>
    <w:rsid w:val="000B6444"/>
    <w:rsid w:val="000C0E08"/>
    <w:rsid w:val="000C62CE"/>
    <w:rsid w:val="000D0267"/>
    <w:rsid w:val="000D4ECF"/>
    <w:rsid w:val="000D7855"/>
    <w:rsid w:val="000E01A4"/>
    <w:rsid w:val="000E3E5D"/>
    <w:rsid w:val="000E432E"/>
    <w:rsid w:val="000F1664"/>
    <w:rsid w:val="000F39C0"/>
    <w:rsid w:val="000F51F6"/>
    <w:rsid w:val="000F56B9"/>
    <w:rsid w:val="000F75D3"/>
    <w:rsid w:val="000F78C3"/>
    <w:rsid w:val="00100EE8"/>
    <w:rsid w:val="00100F42"/>
    <w:rsid w:val="0010280C"/>
    <w:rsid w:val="00103ACF"/>
    <w:rsid w:val="0010662A"/>
    <w:rsid w:val="00114018"/>
    <w:rsid w:val="0011475A"/>
    <w:rsid w:val="00117443"/>
    <w:rsid w:val="001235DF"/>
    <w:rsid w:val="001318EE"/>
    <w:rsid w:val="00131BEF"/>
    <w:rsid w:val="00133902"/>
    <w:rsid w:val="00133FC0"/>
    <w:rsid w:val="00135878"/>
    <w:rsid w:val="00135ED0"/>
    <w:rsid w:val="00136863"/>
    <w:rsid w:val="00136E82"/>
    <w:rsid w:val="001379D2"/>
    <w:rsid w:val="001420D2"/>
    <w:rsid w:val="00143122"/>
    <w:rsid w:val="00145ABE"/>
    <w:rsid w:val="00146B0E"/>
    <w:rsid w:val="0014768A"/>
    <w:rsid w:val="0014794D"/>
    <w:rsid w:val="00153163"/>
    <w:rsid w:val="00154CEC"/>
    <w:rsid w:val="00155D2C"/>
    <w:rsid w:val="0015655A"/>
    <w:rsid w:val="00156BB4"/>
    <w:rsid w:val="0015739D"/>
    <w:rsid w:val="001643E3"/>
    <w:rsid w:val="00167A69"/>
    <w:rsid w:val="00170B31"/>
    <w:rsid w:val="00171850"/>
    <w:rsid w:val="00171899"/>
    <w:rsid w:val="001753A4"/>
    <w:rsid w:val="0017592A"/>
    <w:rsid w:val="001769CE"/>
    <w:rsid w:val="001777CF"/>
    <w:rsid w:val="00177F72"/>
    <w:rsid w:val="001806CA"/>
    <w:rsid w:val="0018073B"/>
    <w:rsid w:val="00183F73"/>
    <w:rsid w:val="001873D2"/>
    <w:rsid w:val="0019158F"/>
    <w:rsid w:val="001921C1"/>
    <w:rsid w:val="00194A9B"/>
    <w:rsid w:val="001968DB"/>
    <w:rsid w:val="001A11CB"/>
    <w:rsid w:val="001A1A17"/>
    <w:rsid w:val="001A6111"/>
    <w:rsid w:val="001C179D"/>
    <w:rsid w:val="001C797D"/>
    <w:rsid w:val="001D00F2"/>
    <w:rsid w:val="001D079A"/>
    <w:rsid w:val="001D3894"/>
    <w:rsid w:val="001D76EB"/>
    <w:rsid w:val="001E0A2A"/>
    <w:rsid w:val="001E0C3F"/>
    <w:rsid w:val="001E1EC9"/>
    <w:rsid w:val="001E4255"/>
    <w:rsid w:val="001F0542"/>
    <w:rsid w:val="001F3E69"/>
    <w:rsid w:val="001F440A"/>
    <w:rsid w:val="001F6967"/>
    <w:rsid w:val="001F777C"/>
    <w:rsid w:val="001F79BC"/>
    <w:rsid w:val="00203C5A"/>
    <w:rsid w:val="00204F57"/>
    <w:rsid w:val="0021406F"/>
    <w:rsid w:val="00214ACD"/>
    <w:rsid w:val="002153D0"/>
    <w:rsid w:val="00215FB8"/>
    <w:rsid w:val="0021757E"/>
    <w:rsid w:val="00217F43"/>
    <w:rsid w:val="00217F85"/>
    <w:rsid w:val="0022186D"/>
    <w:rsid w:val="00222F20"/>
    <w:rsid w:val="0022322E"/>
    <w:rsid w:val="002237B0"/>
    <w:rsid w:val="002262CC"/>
    <w:rsid w:val="0022776E"/>
    <w:rsid w:val="00233A5F"/>
    <w:rsid w:val="00234EA7"/>
    <w:rsid w:val="00236E3C"/>
    <w:rsid w:val="00243254"/>
    <w:rsid w:val="002463F6"/>
    <w:rsid w:val="00247035"/>
    <w:rsid w:val="00252F06"/>
    <w:rsid w:val="00252F5E"/>
    <w:rsid w:val="0025494F"/>
    <w:rsid w:val="002569E6"/>
    <w:rsid w:val="002634C1"/>
    <w:rsid w:val="00263F51"/>
    <w:rsid w:val="00265E29"/>
    <w:rsid w:val="002718DC"/>
    <w:rsid w:val="00273476"/>
    <w:rsid w:val="00276954"/>
    <w:rsid w:val="002804E7"/>
    <w:rsid w:val="00281802"/>
    <w:rsid w:val="00282667"/>
    <w:rsid w:val="00282AD7"/>
    <w:rsid w:val="00283423"/>
    <w:rsid w:val="00283EC3"/>
    <w:rsid w:val="0029580F"/>
    <w:rsid w:val="00295D84"/>
    <w:rsid w:val="0029724A"/>
    <w:rsid w:val="00297484"/>
    <w:rsid w:val="002A226D"/>
    <w:rsid w:val="002A31B2"/>
    <w:rsid w:val="002A63A4"/>
    <w:rsid w:val="002B57CD"/>
    <w:rsid w:val="002C07F5"/>
    <w:rsid w:val="002C0BB1"/>
    <w:rsid w:val="002C280E"/>
    <w:rsid w:val="002C3C8D"/>
    <w:rsid w:val="002C52F2"/>
    <w:rsid w:val="002C74DE"/>
    <w:rsid w:val="002D02D8"/>
    <w:rsid w:val="002D168F"/>
    <w:rsid w:val="002D182C"/>
    <w:rsid w:val="002D4C1F"/>
    <w:rsid w:val="002D615F"/>
    <w:rsid w:val="002E073A"/>
    <w:rsid w:val="002E17C7"/>
    <w:rsid w:val="002F0893"/>
    <w:rsid w:val="002F0D8B"/>
    <w:rsid w:val="002F4974"/>
    <w:rsid w:val="002F49DA"/>
    <w:rsid w:val="00300434"/>
    <w:rsid w:val="00300ACC"/>
    <w:rsid w:val="00303899"/>
    <w:rsid w:val="003042F2"/>
    <w:rsid w:val="00304FE2"/>
    <w:rsid w:val="003067EA"/>
    <w:rsid w:val="003112F8"/>
    <w:rsid w:val="00312D77"/>
    <w:rsid w:val="0032200C"/>
    <w:rsid w:val="00330A9B"/>
    <w:rsid w:val="00330AF7"/>
    <w:rsid w:val="00333683"/>
    <w:rsid w:val="0033375B"/>
    <w:rsid w:val="00333B0E"/>
    <w:rsid w:val="00335C0C"/>
    <w:rsid w:val="003377EF"/>
    <w:rsid w:val="00340923"/>
    <w:rsid w:val="00342936"/>
    <w:rsid w:val="0034330D"/>
    <w:rsid w:val="003521D5"/>
    <w:rsid w:val="0035334F"/>
    <w:rsid w:val="00354DBF"/>
    <w:rsid w:val="00355556"/>
    <w:rsid w:val="0035625A"/>
    <w:rsid w:val="00356C19"/>
    <w:rsid w:val="003611D1"/>
    <w:rsid w:val="00362414"/>
    <w:rsid w:val="00362596"/>
    <w:rsid w:val="0036594E"/>
    <w:rsid w:val="003701EB"/>
    <w:rsid w:val="00374697"/>
    <w:rsid w:val="00376197"/>
    <w:rsid w:val="0037701C"/>
    <w:rsid w:val="0038108A"/>
    <w:rsid w:val="003853AA"/>
    <w:rsid w:val="00385DAE"/>
    <w:rsid w:val="00387131"/>
    <w:rsid w:val="003918B2"/>
    <w:rsid w:val="00392DBA"/>
    <w:rsid w:val="00396EEB"/>
    <w:rsid w:val="003A2C25"/>
    <w:rsid w:val="003A3F17"/>
    <w:rsid w:val="003A5C13"/>
    <w:rsid w:val="003A6538"/>
    <w:rsid w:val="003B19B6"/>
    <w:rsid w:val="003B3352"/>
    <w:rsid w:val="003B6499"/>
    <w:rsid w:val="003B6F6C"/>
    <w:rsid w:val="003B73F9"/>
    <w:rsid w:val="003C1AD0"/>
    <w:rsid w:val="003C2AA2"/>
    <w:rsid w:val="003C2BED"/>
    <w:rsid w:val="003C65EC"/>
    <w:rsid w:val="003D3E5F"/>
    <w:rsid w:val="003D4B6F"/>
    <w:rsid w:val="003D4BFB"/>
    <w:rsid w:val="003D5225"/>
    <w:rsid w:val="003D7D19"/>
    <w:rsid w:val="003E00B9"/>
    <w:rsid w:val="003E5C8C"/>
    <w:rsid w:val="003F1DB2"/>
    <w:rsid w:val="003F1DB4"/>
    <w:rsid w:val="003F30F2"/>
    <w:rsid w:val="003F3B6C"/>
    <w:rsid w:val="003F45CD"/>
    <w:rsid w:val="003F7425"/>
    <w:rsid w:val="00400401"/>
    <w:rsid w:val="00402327"/>
    <w:rsid w:val="00402FC6"/>
    <w:rsid w:val="004041A0"/>
    <w:rsid w:val="00407939"/>
    <w:rsid w:val="00413A6B"/>
    <w:rsid w:val="00415CCF"/>
    <w:rsid w:val="00421E56"/>
    <w:rsid w:val="004226A9"/>
    <w:rsid w:val="00424BCA"/>
    <w:rsid w:val="00426EC0"/>
    <w:rsid w:val="0042775E"/>
    <w:rsid w:val="00430C10"/>
    <w:rsid w:val="00434E9E"/>
    <w:rsid w:val="0043600A"/>
    <w:rsid w:val="00437226"/>
    <w:rsid w:val="00443C83"/>
    <w:rsid w:val="00445FEE"/>
    <w:rsid w:val="00451389"/>
    <w:rsid w:val="0045639D"/>
    <w:rsid w:val="0045740E"/>
    <w:rsid w:val="00460D4E"/>
    <w:rsid w:val="004614D6"/>
    <w:rsid w:val="00463394"/>
    <w:rsid w:val="004672F4"/>
    <w:rsid w:val="00467635"/>
    <w:rsid w:val="004718A7"/>
    <w:rsid w:val="004750C6"/>
    <w:rsid w:val="004751C7"/>
    <w:rsid w:val="004763F9"/>
    <w:rsid w:val="00476E7C"/>
    <w:rsid w:val="00480F17"/>
    <w:rsid w:val="004817FD"/>
    <w:rsid w:val="00484A82"/>
    <w:rsid w:val="00484FC0"/>
    <w:rsid w:val="00492B4F"/>
    <w:rsid w:val="00494FD8"/>
    <w:rsid w:val="00496CCD"/>
    <w:rsid w:val="004A0B5C"/>
    <w:rsid w:val="004A3639"/>
    <w:rsid w:val="004A7335"/>
    <w:rsid w:val="004B0A47"/>
    <w:rsid w:val="004B2D10"/>
    <w:rsid w:val="004B2F2E"/>
    <w:rsid w:val="004B35EA"/>
    <w:rsid w:val="004B43BD"/>
    <w:rsid w:val="004B4F76"/>
    <w:rsid w:val="004B5244"/>
    <w:rsid w:val="004B6232"/>
    <w:rsid w:val="004C0035"/>
    <w:rsid w:val="004C07EC"/>
    <w:rsid w:val="004C1C32"/>
    <w:rsid w:val="004C636B"/>
    <w:rsid w:val="004C6BCC"/>
    <w:rsid w:val="004C6E44"/>
    <w:rsid w:val="004C738D"/>
    <w:rsid w:val="004D0341"/>
    <w:rsid w:val="004D03EB"/>
    <w:rsid w:val="004D0BCF"/>
    <w:rsid w:val="004D1DAD"/>
    <w:rsid w:val="004D35F8"/>
    <w:rsid w:val="004D5F25"/>
    <w:rsid w:val="004E3D8E"/>
    <w:rsid w:val="004E41BA"/>
    <w:rsid w:val="004E585C"/>
    <w:rsid w:val="004F0219"/>
    <w:rsid w:val="004F2142"/>
    <w:rsid w:val="004F362D"/>
    <w:rsid w:val="004F3EF2"/>
    <w:rsid w:val="004F7A18"/>
    <w:rsid w:val="005012AD"/>
    <w:rsid w:val="00501FC6"/>
    <w:rsid w:val="005025A8"/>
    <w:rsid w:val="005027D3"/>
    <w:rsid w:val="00506C61"/>
    <w:rsid w:val="00512645"/>
    <w:rsid w:val="00513891"/>
    <w:rsid w:val="00515501"/>
    <w:rsid w:val="00515923"/>
    <w:rsid w:val="00516AA5"/>
    <w:rsid w:val="00516C16"/>
    <w:rsid w:val="00520C32"/>
    <w:rsid w:val="00530596"/>
    <w:rsid w:val="00531D5C"/>
    <w:rsid w:val="00533FF9"/>
    <w:rsid w:val="00534781"/>
    <w:rsid w:val="00535045"/>
    <w:rsid w:val="00545D4A"/>
    <w:rsid w:val="00551DDC"/>
    <w:rsid w:val="005538DA"/>
    <w:rsid w:val="00554FEA"/>
    <w:rsid w:val="00555245"/>
    <w:rsid w:val="00557BF5"/>
    <w:rsid w:val="00557D02"/>
    <w:rsid w:val="00561B37"/>
    <w:rsid w:val="005639CF"/>
    <w:rsid w:val="00563AE1"/>
    <w:rsid w:val="00563D5F"/>
    <w:rsid w:val="00571646"/>
    <w:rsid w:val="00571FCB"/>
    <w:rsid w:val="00581060"/>
    <w:rsid w:val="0058165D"/>
    <w:rsid w:val="00583764"/>
    <w:rsid w:val="00585A1D"/>
    <w:rsid w:val="00586E72"/>
    <w:rsid w:val="00592BB0"/>
    <w:rsid w:val="00594487"/>
    <w:rsid w:val="005956E3"/>
    <w:rsid w:val="005959A9"/>
    <w:rsid w:val="00595A42"/>
    <w:rsid w:val="005A0390"/>
    <w:rsid w:val="005A2268"/>
    <w:rsid w:val="005A3FE3"/>
    <w:rsid w:val="005A58F1"/>
    <w:rsid w:val="005B1E9D"/>
    <w:rsid w:val="005B221F"/>
    <w:rsid w:val="005B4CE8"/>
    <w:rsid w:val="005B5E55"/>
    <w:rsid w:val="005B65C1"/>
    <w:rsid w:val="005B6AF8"/>
    <w:rsid w:val="005C273F"/>
    <w:rsid w:val="005C7756"/>
    <w:rsid w:val="005D1857"/>
    <w:rsid w:val="005D1E20"/>
    <w:rsid w:val="005D1E38"/>
    <w:rsid w:val="005D295F"/>
    <w:rsid w:val="005E05C1"/>
    <w:rsid w:val="005E3F84"/>
    <w:rsid w:val="005F09F7"/>
    <w:rsid w:val="0060382B"/>
    <w:rsid w:val="0060715D"/>
    <w:rsid w:val="00607C2C"/>
    <w:rsid w:val="00607D1D"/>
    <w:rsid w:val="0061049E"/>
    <w:rsid w:val="00610BD7"/>
    <w:rsid w:val="006116DC"/>
    <w:rsid w:val="0061685E"/>
    <w:rsid w:val="00622B67"/>
    <w:rsid w:val="00622D94"/>
    <w:rsid w:val="00625949"/>
    <w:rsid w:val="00625F02"/>
    <w:rsid w:val="006261AE"/>
    <w:rsid w:val="006269B3"/>
    <w:rsid w:val="006300A6"/>
    <w:rsid w:val="006327F2"/>
    <w:rsid w:val="00634495"/>
    <w:rsid w:val="00635B8E"/>
    <w:rsid w:val="0064583B"/>
    <w:rsid w:val="006459EF"/>
    <w:rsid w:val="00645F48"/>
    <w:rsid w:val="00646CC2"/>
    <w:rsid w:val="00646ECE"/>
    <w:rsid w:val="00651BC4"/>
    <w:rsid w:val="00652096"/>
    <w:rsid w:val="00654FCC"/>
    <w:rsid w:val="00657AAC"/>
    <w:rsid w:val="00661E85"/>
    <w:rsid w:val="00664968"/>
    <w:rsid w:val="00667A19"/>
    <w:rsid w:val="00670EBE"/>
    <w:rsid w:val="00673F35"/>
    <w:rsid w:val="00675993"/>
    <w:rsid w:val="00676B94"/>
    <w:rsid w:val="00676C89"/>
    <w:rsid w:val="006774EC"/>
    <w:rsid w:val="00680DC2"/>
    <w:rsid w:val="0068299C"/>
    <w:rsid w:val="006832BE"/>
    <w:rsid w:val="006835CA"/>
    <w:rsid w:val="00683C9C"/>
    <w:rsid w:val="00686992"/>
    <w:rsid w:val="00690DDC"/>
    <w:rsid w:val="00694D63"/>
    <w:rsid w:val="00696D1D"/>
    <w:rsid w:val="006A1C0C"/>
    <w:rsid w:val="006A347C"/>
    <w:rsid w:val="006A6A9B"/>
    <w:rsid w:val="006B1580"/>
    <w:rsid w:val="006B374F"/>
    <w:rsid w:val="006B4373"/>
    <w:rsid w:val="006B44A4"/>
    <w:rsid w:val="006B452F"/>
    <w:rsid w:val="006B7823"/>
    <w:rsid w:val="006C291F"/>
    <w:rsid w:val="006C2E08"/>
    <w:rsid w:val="006C6003"/>
    <w:rsid w:val="006C7A77"/>
    <w:rsid w:val="006D5DFB"/>
    <w:rsid w:val="006E22BE"/>
    <w:rsid w:val="006E4A59"/>
    <w:rsid w:val="006F42FB"/>
    <w:rsid w:val="006F54C8"/>
    <w:rsid w:val="006F671C"/>
    <w:rsid w:val="006F7C58"/>
    <w:rsid w:val="007011C6"/>
    <w:rsid w:val="007013ED"/>
    <w:rsid w:val="007042BF"/>
    <w:rsid w:val="00706205"/>
    <w:rsid w:val="007066CE"/>
    <w:rsid w:val="00706C49"/>
    <w:rsid w:val="007134A3"/>
    <w:rsid w:val="007134D9"/>
    <w:rsid w:val="00720111"/>
    <w:rsid w:val="0072515C"/>
    <w:rsid w:val="0072541F"/>
    <w:rsid w:val="00727EDB"/>
    <w:rsid w:val="00730FE3"/>
    <w:rsid w:val="007336BA"/>
    <w:rsid w:val="0073411E"/>
    <w:rsid w:val="00736AD0"/>
    <w:rsid w:val="00740E38"/>
    <w:rsid w:val="00740EE7"/>
    <w:rsid w:val="00742F3C"/>
    <w:rsid w:val="007604C6"/>
    <w:rsid w:val="0076124E"/>
    <w:rsid w:val="00762A90"/>
    <w:rsid w:val="0076318F"/>
    <w:rsid w:val="007645E4"/>
    <w:rsid w:val="00765A06"/>
    <w:rsid w:val="00766465"/>
    <w:rsid w:val="0076785C"/>
    <w:rsid w:val="007721C1"/>
    <w:rsid w:val="007741B0"/>
    <w:rsid w:val="00775E07"/>
    <w:rsid w:val="00782D01"/>
    <w:rsid w:val="00782F69"/>
    <w:rsid w:val="00783E25"/>
    <w:rsid w:val="00790B72"/>
    <w:rsid w:val="00793C47"/>
    <w:rsid w:val="00794CF2"/>
    <w:rsid w:val="00795773"/>
    <w:rsid w:val="007972D4"/>
    <w:rsid w:val="00797FE6"/>
    <w:rsid w:val="007A02E1"/>
    <w:rsid w:val="007A0A04"/>
    <w:rsid w:val="007A2D9A"/>
    <w:rsid w:val="007A4B38"/>
    <w:rsid w:val="007A62C9"/>
    <w:rsid w:val="007A6A48"/>
    <w:rsid w:val="007A6A8C"/>
    <w:rsid w:val="007A77A1"/>
    <w:rsid w:val="007B0BD5"/>
    <w:rsid w:val="007B14A5"/>
    <w:rsid w:val="007B47CF"/>
    <w:rsid w:val="007B7828"/>
    <w:rsid w:val="007C0919"/>
    <w:rsid w:val="007C100D"/>
    <w:rsid w:val="007C62A1"/>
    <w:rsid w:val="007D2784"/>
    <w:rsid w:val="007D38EC"/>
    <w:rsid w:val="007D5C48"/>
    <w:rsid w:val="007E2377"/>
    <w:rsid w:val="007E65BF"/>
    <w:rsid w:val="007E75CE"/>
    <w:rsid w:val="007F1E51"/>
    <w:rsid w:val="00800D82"/>
    <w:rsid w:val="00804B19"/>
    <w:rsid w:val="00804E57"/>
    <w:rsid w:val="00805878"/>
    <w:rsid w:val="0081030A"/>
    <w:rsid w:val="00811704"/>
    <w:rsid w:val="00814953"/>
    <w:rsid w:val="00815143"/>
    <w:rsid w:val="00815BAE"/>
    <w:rsid w:val="00817B80"/>
    <w:rsid w:val="00820D92"/>
    <w:rsid w:val="0082321E"/>
    <w:rsid w:val="00823454"/>
    <w:rsid w:val="00830D3E"/>
    <w:rsid w:val="00835E6C"/>
    <w:rsid w:val="0084099A"/>
    <w:rsid w:val="00840C00"/>
    <w:rsid w:val="008436B5"/>
    <w:rsid w:val="00844FB6"/>
    <w:rsid w:val="00847AF9"/>
    <w:rsid w:val="00850A5F"/>
    <w:rsid w:val="008511B4"/>
    <w:rsid w:val="00851A38"/>
    <w:rsid w:val="00853DDE"/>
    <w:rsid w:val="00854C00"/>
    <w:rsid w:val="008633C7"/>
    <w:rsid w:val="0086500F"/>
    <w:rsid w:val="008653C0"/>
    <w:rsid w:val="0086770E"/>
    <w:rsid w:val="00871D70"/>
    <w:rsid w:val="00874871"/>
    <w:rsid w:val="008750B1"/>
    <w:rsid w:val="008750F0"/>
    <w:rsid w:val="00884B39"/>
    <w:rsid w:val="00885C8B"/>
    <w:rsid w:val="00891677"/>
    <w:rsid w:val="00895155"/>
    <w:rsid w:val="008964E4"/>
    <w:rsid w:val="00897417"/>
    <w:rsid w:val="008A1BE6"/>
    <w:rsid w:val="008A1C1F"/>
    <w:rsid w:val="008A2457"/>
    <w:rsid w:val="008A41C5"/>
    <w:rsid w:val="008A4505"/>
    <w:rsid w:val="008A45C2"/>
    <w:rsid w:val="008A7C80"/>
    <w:rsid w:val="008B06C6"/>
    <w:rsid w:val="008B15C7"/>
    <w:rsid w:val="008B19C7"/>
    <w:rsid w:val="008B3F3B"/>
    <w:rsid w:val="008B4FCB"/>
    <w:rsid w:val="008B569B"/>
    <w:rsid w:val="008C0136"/>
    <w:rsid w:val="008C1581"/>
    <w:rsid w:val="008C4334"/>
    <w:rsid w:val="008C4746"/>
    <w:rsid w:val="008C6026"/>
    <w:rsid w:val="008C7505"/>
    <w:rsid w:val="008D44B3"/>
    <w:rsid w:val="008D6EDC"/>
    <w:rsid w:val="008E00D4"/>
    <w:rsid w:val="008E2DB3"/>
    <w:rsid w:val="008E711D"/>
    <w:rsid w:val="008E7D7E"/>
    <w:rsid w:val="008F0CCD"/>
    <w:rsid w:val="008F0F23"/>
    <w:rsid w:val="008F1C07"/>
    <w:rsid w:val="008F5218"/>
    <w:rsid w:val="00901B75"/>
    <w:rsid w:val="00902806"/>
    <w:rsid w:val="00903B10"/>
    <w:rsid w:val="00903F57"/>
    <w:rsid w:val="0090562C"/>
    <w:rsid w:val="00912201"/>
    <w:rsid w:val="00913C6A"/>
    <w:rsid w:val="00913CD1"/>
    <w:rsid w:val="00920632"/>
    <w:rsid w:val="00922EB7"/>
    <w:rsid w:val="00923671"/>
    <w:rsid w:val="009243F0"/>
    <w:rsid w:val="00924811"/>
    <w:rsid w:val="009250E6"/>
    <w:rsid w:val="00925458"/>
    <w:rsid w:val="00930694"/>
    <w:rsid w:val="0093368C"/>
    <w:rsid w:val="00934F5A"/>
    <w:rsid w:val="00935933"/>
    <w:rsid w:val="00941979"/>
    <w:rsid w:val="00941AA7"/>
    <w:rsid w:val="009427C6"/>
    <w:rsid w:val="009431EE"/>
    <w:rsid w:val="00950F8D"/>
    <w:rsid w:val="00952BF5"/>
    <w:rsid w:val="00952F8A"/>
    <w:rsid w:val="00954F8A"/>
    <w:rsid w:val="00954F8D"/>
    <w:rsid w:val="00956666"/>
    <w:rsid w:val="00957DCB"/>
    <w:rsid w:val="00960958"/>
    <w:rsid w:val="00960CA6"/>
    <w:rsid w:val="00963B2B"/>
    <w:rsid w:val="00964503"/>
    <w:rsid w:val="00970598"/>
    <w:rsid w:val="0097109E"/>
    <w:rsid w:val="009712CC"/>
    <w:rsid w:val="00971AEE"/>
    <w:rsid w:val="00972C69"/>
    <w:rsid w:val="0097653E"/>
    <w:rsid w:val="00976D4A"/>
    <w:rsid w:val="00983849"/>
    <w:rsid w:val="009849C9"/>
    <w:rsid w:val="009869EE"/>
    <w:rsid w:val="009919E2"/>
    <w:rsid w:val="00995D4D"/>
    <w:rsid w:val="009961A5"/>
    <w:rsid w:val="009A0867"/>
    <w:rsid w:val="009A0EEE"/>
    <w:rsid w:val="009A23B1"/>
    <w:rsid w:val="009A2F6C"/>
    <w:rsid w:val="009A4FFB"/>
    <w:rsid w:val="009A6A7A"/>
    <w:rsid w:val="009B32F2"/>
    <w:rsid w:val="009B518B"/>
    <w:rsid w:val="009B5C48"/>
    <w:rsid w:val="009B657D"/>
    <w:rsid w:val="009B672B"/>
    <w:rsid w:val="009B758C"/>
    <w:rsid w:val="009C1EC2"/>
    <w:rsid w:val="009C4B31"/>
    <w:rsid w:val="009C6564"/>
    <w:rsid w:val="009C7E61"/>
    <w:rsid w:val="009D1B30"/>
    <w:rsid w:val="009D240B"/>
    <w:rsid w:val="009D2B76"/>
    <w:rsid w:val="009D5153"/>
    <w:rsid w:val="009D5BF8"/>
    <w:rsid w:val="009E18E4"/>
    <w:rsid w:val="009E2414"/>
    <w:rsid w:val="009E247F"/>
    <w:rsid w:val="009E43C8"/>
    <w:rsid w:val="009E6327"/>
    <w:rsid w:val="009F1CCB"/>
    <w:rsid w:val="009F6D1C"/>
    <w:rsid w:val="00A00964"/>
    <w:rsid w:val="00A016A5"/>
    <w:rsid w:val="00A02A48"/>
    <w:rsid w:val="00A04479"/>
    <w:rsid w:val="00A060C0"/>
    <w:rsid w:val="00A07BF3"/>
    <w:rsid w:val="00A12575"/>
    <w:rsid w:val="00A1577A"/>
    <w:rsid w:val="00A24888"/>
    <w:rsid w:val="00A25085"/>
    <w:rsid w:val="00A26937"/>
    <w:rsid w:val="00A31214"/>
    <w:rsid w:val="00A3175C"/>
    <w:rsid w:val="00A32CB7"/>
    <w:rsid w:val="00A340C1"/>
    <w:rsid w:val="00A343A9"/>
    <w:rsid w:val="00A35476"/>
    <w:rsid w:val="00A359E0"/>
    <w:rsid w:val="00A374B9"/>
    <w:rsid w:val="00A41FFA"/>
    <w:rsid w:val="00A428CE"/>
    <w:rsid w:val="00A43600"/>
    <w:rsid w:val="00A43C6F"/>
    <w:rsid w:val="00A462DF"/>
    <w:rsid w:val="00A464FD"/>
    <w:rsid w:val="00A47F6E"/>
    <w:rsid w:val="00A51755"/>
    <w:rsid w:val="00A53A73"/>
    <w:rsid w:val="00A5406C"/>
    <w:rsid w:val="00A54397"/>
    <w:rsid w:val="00A5670F"/>
    <w:rsid w:val="00A61122"/>
    <w:rsid w:val="00A61F65"/>
    <w:rsid w:val="00A63E17"/>
    <w:rsid w:val="00A64948"/>
    <w:rsid w:val="00A662EE"/>
    <w:rsid w:val="00A66C00"/>
    <w:rsid w:val="00A6724B"/>
    <w:rsid w:val="00A70522"/>
    <w:rsid w:val="00A71BE7"/>
    <w:rsid w:val="00A72178"/>
    <w:rsid w:val="00A736B4"/>
    <w:rsid w:val="00A77ECE"/>
    <w:rsid w:val="00A82C55"/>
    <w:rsid w:val="00A83844"/>
    <w:rsid w:val="00A86BD6"/>
    <w:rsid w:val="00A9251D"/>
    <w:rsid w:val="00A94593"/>
    <w:rsid w:val="00A96858"/>
    <w:rsid w:val="00A97952"/>
    <w:rsid w:val="00AA4C51"/>
    <w:rsid w:val="00AA54B0"/>
    <w:rsid w:val="00AA6035"/>
    <w:rsid w:val="00AA6F94"/>
    <w:rsid w:val="00AB1E56"/>
    <w:rsid w:val="00AB45B1"/>
    <w:rsid w:val="00AB7415"/>
    <w:rsid w:val="00AB79A8"/>
    <w:rsid w:val="00AC145E"/>
    <w:rsid w:val="00AC1696"/>
    <w:rsid w:val="00AC2366"/>
    <w:rsid w:val="00AC2F44"/>
    <w:rsid w:val="00AC6061"/>
    <w:rsid w:val="00AD057A"/>
    <w:rsid w:val="00AD0581"/>
    <w:rsid w:val="00AD08EF"/>
    <w:rsid w:val="00AD0B3B"/>
    <w:rsid w:val="00AD0FEB"/>
    <w:rsid w:val="00AD0FF4"/>
    <w:rsid w:val="00AD1714"/>
    <w:rsid w:val="00AD5888"/>
    <w:rsid w:val="00AD5E35"/>
    <w:rsid w:val="00AD611D"/>
    <w:rsid w:val="00AD674A"/>
    <w:rsid w:val="00AE0C91"/>
    <w:rsid w:val="00AE182D"/>
    <w:rsid w:val="00AF1368"/>
    <w:rsid w:val="00AF13D1"/>
    <w:rsid w:val="00AF1B13"/>
    <w:rsid w:val="00AF3A76"/>
    <w:rsid w:val="00AF64D8"/>
    <w:rsid w:val="00B00783"/>
    <w:rsid w:val="00B00BDF"/>
    <w:rsid w:val="00B00C4D"/>
    <w:rsid w:val="00B029D0"/>
    <w:rsid w:val="00B04A2E"/>
    <w:rsid w:val="00B066DA"/>
    <w:rsid w:val="00B13109"/>
    <w:rsid w:val="00B156D8"/>
    <w:rsid w:val="00B16D3F"/>
    <w:rsid w:val="00B206C8"/>
    <w:rsid w:val="00B237C7"/>
    <w:rsid w:val="00B26593"/>
    <w:rsid w:val="00B26EF1"/>
    <w:rsid w:val="00B27BE7"/>
    <w:rsid w:val="00B32A4B"/>
    <w:rsid w:val="00B366FB"/>
    <w:rsid w:val="00B410D1"/>
    <w:rsid w:val="00B46B5B"/>
    <w:rsid w:val="00B46DC0"/>
    <w:rsid w:val="00B534D9"/>
    <w:rsid w:val="00B5399E"/>
    <w:rsid w:val="00B5463C"/>
    <w:rsid w:val="00B57174"/>
    <w:rsid w:val="00B60790"/>
    <w:rsid w:val="00B611C0"/>
    <w:rsid w:val="00B62652"/>
    <w:rsid w:val="00B72758"/>
    <w:rsid w:val="00B73A22"/>
    <w:rsid w:val="00B744B5"/>
    <w:rsid w:val="00B74E51"/>
    <w:rsid w:val="00B76069"/>
    <w:rsid w:val="00B765A0"/>
    <w:rsid w:val="00B7679B"/>
    <w:rsid w:val="00B81A14"/>
    <w:rsid w:val="00B8240E"/>
    <w:rsid w:val="00B82AAB"/>
    <w:rsid w:val="00B84816"/>
    <w:rsid w:val="00B854C4"/>
    <w:rsid w:val="00B86F8F"/>
    <w:rsid w:val="00B9143E"/>
    <w:rsid w:val="00B91BF6"/>
    <w:rsid w:val="00B923F0"/>
    <w:rsid w:val="00B93178"/>
    <w:rsid w:val="00B95F51"/>
    <w:rsid w:val="00BA0A76"/>
    <w:rsid w:val="00BA1666"/>
    <w:rsid w:val="00BA5AD8"/>
    <w:rsid w:val="00BA68AB"/>
    <w:rsid w:val="00BB1216"/>
    <w:rsid w:val="00BB2708"/>
    <w:rsid w:val="00BB2746"/>
    <w:rsid w:val="00BB3237"/>
    <w:rsid w:val="00BB4354"/>
    <w:rsid w:val="00BB6136"/>
    <w:rsid w:val="00BC0336"/>
    <w:rsid w:val="00BC1817"/>
    <w:rsid w:val="00BC5BF1"/>
    <w:rsid w:val="00BC5DBB"/>
    <w:rsid w:val="00BD2222"/>
    <w:rsid w:val="00BD2F82"/>
    <w:rsid w:val="00BD60FD"/>
    <w:rsid w:val="00BE0C1C"/>
    <w:rsid w:val="00BE0D4D"/>
    <w:rsid w:val="00BE2285"/>
    <w:rsid w:val="00BE4077"/>
    <w:rsid w:val="00BE58EB"/>
    <w:rsid w:val="00BF10D3"/>
    <w:rsid w:val="00BF22FF"/>
    <w:rsid w:val="00BF248D"/>
    <w:rsid w:val="00BF2C8B"/>
    <w:rsid w:val="00BF411B"/>
    <w:rsid w:val="00BF57F2"/>
    <w:rsid w:val="00BF59E3"/>
    <w:rsid w:val="00BF5FCA"/>
    <w:rsid w:val="00BF60CA"/>
    <w:rsid w:val="00BF7D9B"/>
    <w:rsid w:val="00BF7E83"/>
    <w:rsid w:val="00C00D61"/>
    <w:rsid w:val="00C00DE6"/>
    <w:rsid w:val="00C011C5"/>
    <w:rsid w:val="00C020F4"/>
    <w:rsid w:val="00C06A1C"/>
    <w:rsid w:val="00C128A7"/>
    <w:rsid w:val="00C16ED9"/>
    <w:rsid w:val="00C21BC2"/>
    <w:rsid w:val="00C2313E"/>
    <w:rsid w:val="00C23344"/>
    <w:rsid w:val="00C23636"/>
    <w:rsid w:val="00C318E4"/>
    <w:rsid w:val="00C330DD"/>
    <w:rsid w:val="00C33875"/>
    <w:rsid w:val="00C33876"/>
    <w:rsid w:val="00C34692"/>
    <w:rsid w:val="00C36AE1"/>
    <w:rsid w:val="00C37C56"/>
    <w:rsid w:val="00C41F37"/>
    <w:rsid w:val="00C45441"/>
    <w:rsid w:val="00C51A7E"/>
    <w:rsid w:val="00C51BE1"/>
    <w:rsid w:val="00C52EC4"/>
    <w:rsid w:val="00C53FAE"/>
    <w:rsid w:val="00C541DF"/>
    <w:rsid w:val="00C5503E"/>
    <w:rsid w:val="00C57093"/>
    <w:rsid w:val="00C575C2"/>
    <w:rsid w:val="00C705E2"/>
    <w:rsid w:val="00C70D86"/>
    <w:rsid w:val="00C72197"/>
    <w:rsid w:val="00C72918"/>
    <w:rsid w:val="00C742EA"/>
    <w:rsid w:val="00C74FFC"/>
    <w:rsid w:val="00C7622A"/>
    <w:rsid w:val="00C76439"/>
    <w:rsid w:val="00C76870"/>
    <w:rsid w:val="00C80E9E"/>
    <w:rsid w:val="00C819E6"/>
    <w:rsid w:val="00C82C11"/>
    <w:rsid w:val="00C83EE4"/>
    <w:rsid w:val="00C84CA0"/>
    <w:rsid w:val="00C8503C"/>
    <w:rsid w:val="00C85D57"/>
    <w:rsid w:val="00C8646C"/>
    <w:rsid w:val="00C90222"/>
    <w:rsid w:val="00C90CC1"/>
    <w:rsid w:val="00C9216C"/>
    <w:rsid w:val="00C92704"/>
    <w:rsid w:val="00C93301"/>
    <w:rsid w:val="00C9465B"/>
    <w:rsid w:val="00C94F60"/>
    <w:rsid w:val="00CA0F6F"/>
    <w:rsid w:val="00CA7992"/>
    <w:rsid w:val="00CB01B1"/>
    <w:rsid w:val="00CB0915"/>
    <w:rsid w:val="00CB3376"/>
    <w:rsid w:val="00CB369C"/>
    <w:rsid w:val="00CB5292"/>
    <w:rsid w:val="00CB675D"/>
    <w:rsid w:val="00CB6C42"/>
    <w:rsid w:val="00CB74B7"/>
    <w:rsid w:val="00CC08E7"/>
    <w:rsid w:val="00CC14D3"/>
    <w:rsid w:val="00CC1DD6"/>
    <w:rsid w:val="00CC40DB"/>
    <w:rsid w:val="00CC506F"/>
    <w:rsid w:val="00CC7D4F"/>
    <w:rsid w:val="00CD6237"/>
    <w:rsid w:val="00CD705A"/>
    <w:rsid w:val="00CE0F30"/>
    <w:rsid w:val="00CE543D"/>
    <w:rsid w:val="00CE5A47"/>
    <w:rsid w:val="00CE5D2A"/>
    <w:rsid w:val="00CE786F"/>
    <w:rsid w:val="00CF12DE"/>
    <w:rsid w:val="00CF1423"/>
    <w:rsid w:val="00CF3385"/>
    <w:rsid w:val="00CF6803"/>
    <w:rsid w:val="00D017A1"/>
    <w:rsid w:val="00D03C49"/>
    <w:rsid w:val="00D11086"/>
    <w:rsid w:val="00D11F01"/>
    <w:rsid w:val="00D12C32"/>
    <w:rsid w:val="00D2106D"/>
    <w:rsid w:val="00D22C69"/>
    <w:rsid w:val="00D2532A"/>
    <w:rsid w:val="00D30E92"/>
    <w:rsid w:val="00D321A1"/>
    <w:rsid w:val="00D36606"/>
    <w:rsid w:val="00D37D11"/>
    <w:rsid w:val="00D405E0"/>
    <w:rsid w:val="00D4224E"/>
    <w:rsid w:val="00D526AA"/>
    <w:rsid w:val="00D543B8"/>
    <w:rsid w:val="00D54574"/>
    <w:rsid w:val="00D57777"/>
    <w:rsid w:val="00D57FE4"/>
    <w:rsid w:val="00D62578"/>
    <w:rsid w:val="00D65C90"/>
    <w:rsid w:val="00D66DC2"/>
    <w:rsid w:val="00D727FB"/>
    <w:rsid w:val="00D74A9A"/>
    <w:rsid w:val="00D7630F"/>
    <w:rsid w:val="00D776D4"/>
    <w:rsid w:val="00D83A33"/>
    <w:rsid w:val="00D86CC7"/>
    <w:rsid w:val="00D871B9"/>
    <w:rsid w:val="00D87B44"/>
    <w:rsid w:val="00D90AD2"/>
    <w:rsid w:val="00D940C1"/>
    <w:rsid w:val="00D94B07"/>
    <w:rsid w:val="00D95878"/>
    <w:rsid w:val="00DA0799"/>
    <w:rsid w:val="00DA1C10"/>
    <w:rsid w:val="00DA469A"/>
    <w:rsid w:val="00DA6C26"/>
    <w:rsid w:val="00DA6CA6"/>
    <w:rsid w:val="00DB05CD"/>
    <w:rsid w:val="00DB33D6"/>
    <w:rsid w:val="00DB6E09"/>
    <w:rsid w:val="00DB7815"/>
    <w:rsid w:val="00DC1285"/>
    <w:rsid w:val="00DC6A97"/>
    <w:rsid w:val="00DD1E5B"/>
    <w:rsid w:val="00DD2130"/>
    <w:rsid w:val="00DD7708"/>
    <w:rsid w:val="00DE326C"/>
    <w:rsid w:val="00DE42E8"/>
    <w:rsid w:val="00DE76F1"/>
    <w:rsid w:val="00DF1816"/>
    <w:rsid w:val="00DF6D1B"/>
    <w:rsid w:val="00E1523D"/>
    <w:rsid w:val="00E20373"/>
    <w:rsid w:val="00E21A78"/>
    <w:rsid w:val="00E2522B"/>
    <w:rsid w:val="00E25E28"/>
    <w:rsid w:val="00E26F6B"/>
    <w:rsid w:val="00E30002"/>
    <w:rsid w:val="00E334AF"/>
    <w:rsid w:val="00E352AE"/>
    <w:rsid w:val="00E370AF"/>
    <w:rsid w:val="00E418DE"/>
    <w:rsid w:val="00E44925"/>
    <w:rsid w:val="00E45518"/>
    <w:rsid w:val="00E467A2"/>
    <w:rsid w:val="00E469BE"/>
    <w:rsid w:val="00E55F11"/>
    <w:rsid w:val="00E618E4"/>
    <w:rsid w:val="00E622FC"/>
    <w:rsid w:val="00E64B05"/>
    <w:rsid w:val="00E65FC6"/>
    <w:rsid w:val="00E82B50"/>
    <w:rsid w:val="00E8311A"/>
    <w:rsid w:val="00E837F2"/>
    <w:rsid w:val="00E83803"/>
    <w:rsid w:val="00E85295"/>
    <w:rsid w:val="00E9333B"/>
    <w:rsid w:val="00EA110C"/>
    <w:rsid w:val="00EA2C69"/>
    <w:rsid w:val="00EA4B52"/>
    <w:rsid w:val="00EA57F3"/>
    <w:rsid w:val="00EB40B5"/>
    <w:rsid w:val="00EB6C05"/>
    <w:rsid w:val="00EB7425"/>
    <w:rsid w:val="00EC03C4"/>
    <w:rsid w:val="00EC29A8"/>
    <w:rsid w:val="00EC6F40"/>
    <w:rsid w:val="00ED63A7"/>
    <w:rsid w:val="00ED6C4F"/>
    <w:rsid w:val="00EE3A88"/>
    <w:rsid w:val="00EE4C2B"/>
    <w:rsid w:val="00EE5208"/>
    <w:rsid w:val="00EE57ED"/>
    <w:rsid w:val="00EE58D9"/>
    <w:rsid w:val="00EE635C"/>
    <w:rsid w:val="00EF0717"/>
    <w:rsid w:val="00EF0967"/>
    <w:rsid w:val="00EF1909"/>
    <w:rsid w:val="00EF22E5"/>
    <w:rsid w:val="00EF409F"/>
    <w:rsid w:val="00EF596D"/>
    <w:rsid w:val="00EF755A"/>
    <w:rsid w:val="00F00513"/>
    <w:rsid w:val="00F01329"/>
    <w:rsid w:val="00F027C6"/>
    <w:rsid w:val="00F036DA"/>
    <w:rsid w:val="00F03C7B"/>
    <w:rsid w:val="00F052C0"/>
    <w:rsid w:val="00F053FE"/>
    <w:rsid w:val="00F127CC"/>
    <w:rsid w:val="00F132E4"/>
    <w:rsid w:val="00F14BC0"/>
    <w:rsid w:val="00F14E41"/>
    <w:rsid w:val="00F15787"/>
    <w:rsid w:val="00F20DE0"/>
    <w:rsid w:val="00F23930"/>
    <w:rsid w:val="00F23F9B"/>
    <w:rsid w:val="00F251CD"/>
    <w:rsid w:val="00F26A37"/>
    <w:rsid w:val="00F31287"/>
    <w:rsid w:val="00F3366E"/>
    <w:rsid w:val="00F406EE"/>
    <w:rsid w:val="00F4233E"/>
    <w:rsid w:val="00F432A2"/>
    <w:rsid w:val="00F45D41"/>
    <w:rsid w:val="00F45DCF"/>
    <w:rsid w:val="00F503CB"/>
    <w:rsid w:val="00F5315F"/>
    <w:rsid w:val="00F54CA5"/>
    <w:rsid w:val="00F55109"/>
    <w:rsid w:val="00F55489"/>
    <w:rsid w:val="00F55CB1"/>
    <w:rsid w:val="00F56691"/>
    <w:rsid w:val="00F569FD"/>
    <w:rsid w:val="00F57E53"/>
    <w:rsid w:val="00F612EE"/>
    <w:rsid w:val="00F62555"/>
    <w:rsid w:val="00F63509"/>
    <w:rsid w:val="00F63E59"/>
    <w:rsid w:val="00F6538C"/>
    <w:rsid w:val="00F66EAE"/>
    <w:rsid w:val="00F67218"/>
    <w:rsid w:val="00F67412"/>
    <w:rsid w:val="00F675BB"/>
    <w:rsid w:val="00F74EF2"/>
    <w:rsid w:val="00F76277"/>
    <w:rsid w:val="00F80731"/>
    <w:rsid w:val="00F82464"/>
    <w:rsid w:val="00F82A49"/>
    <w:rsid w:val="00F835B7"/>
    <w:rsid w:val="00F83A79"/>
    <w:rsid w:val="00F83EC0"/>
    <w:rsid w:val="00F8717A"/>
    <w:rsid w:val="00F91373"/>
    <w:rsid w:val="00F93CD9"/>
    <w:rsid w:val="00F977E6"/>
    <w:rsid w:val="00FA07F2"/>
    <w:rsid w:val="00FA14DE"/>
    <w:rsid w:val="00FA5B0D"/>
    <w:rsid w:val="00FA7C52"/>
    <w:rsid w:val="00FB3C1E"/>
    <w:rsid w:val="00FB443D"/>
    <w:rsid w:val="00FB5B81"/>
    <w:rsid w:val="00FB6047"/>
    <w:rsid w:val="00FC008F"/>
    <w:rsid w:val="00FC0F4E"/>
    <w:rsid w:val="00FC1214"/>
    <w:rsid w:val="00FC1FAF"/>
    <w:rsid w:val="00FC2384"/>
    <w:rsid w:val="00FC42E9"/>
    <w:rsid w:val="00FC4B59"/>
    <w:rsid w:val="00FD0C81"/>
    <w:rsid w:val="00FD2B54"/>
    <w:rsid w:val="00FD3022"/>
    <w:rsid w:val="00FD31DF"/>
    <w:rsid w:val="00FD419F"/>
    <w:rsid w:val="00FE2E3E"/>
    <w:rsid w:val="00FE60FC"/>
    <w:rsid w:val="00FE7FDD"/>
    <w:rsid w:val="00FF2CF9"/>
    <w:rsid w:val="00FF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040C"/>
  <w15:docId w15:val="{6FD4B148-0D43-43D7-BAE3-762E8279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142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easselin.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 Asselin</dc:creator>
  <cp:lastModifiedBy>Andrée</cp:lastModifiedBy>
  <cp:revision>34</cp:revision>
  <dcterms:created xsi:type="dcterms:W3CDTF">2016-03-02T19:41:00Z</dcterms:created>
  <dcterms:modified xsi:type="dcterms:W3CDTF">2019-07-10T00:48:00Z</dcterms:modified>
</cp:coreProperties>
</file>